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sz w:val="24"/>
          <w:szCs w:val="24"/>
        </w:rPr>
      </w:pPr>
      <w:r>
        <w:rPr>
          <w:sz w:val="24"/>
          <w:szCs w:val="24"/>
        </w:rPr>
        <w:t>CHIARELLI</w:t>
        <w:tab/>
        <w:tab/>
        <w:tab/>
        <w:tab/>
        <w:tab/>
        <w:tab/>
        <w:tab/>
        <w:tab/>
        <w:t>Lycée Théodore Aubanel</w:t>
      </w:r>
    </w:p>
    <w:p>
      <w:pPr>
        <w:pStyle w:val="Normal"/>
        <w:rPr>
          <w:sz w:val="24"/>
          <w:szCs w:val="24"/>
        </w:rPr>
      </w:pPr>
      <w:r>
        <w:rPr>
          <w:sz w:val="24"/>
          <w:szCs w:val="24"/>
        </w:rPr>
        <w:t>Stan</w:t>
      </w:r>
    </w:p>
    <w:p>
      <w:pPr>
        <w:pStyle w:val="Normal"/>
        <w:rPr/>
      </w:pPr>
      <w:r>
        <w:rPr/>
      </w:r>
    </w:p>
    <w:p>
      <w:pPr>
        <w:pStyle w:val="Normal"/>
        <w:rPr/>
      </w:pPr>
      <w:r>
        <w:rPr/>
      </w:r>
    </w:p>
    <w:p>
      <w:pPr>
        <w:pStyle w:val="Normal"/>
        <w:rPr/>
      </w:pPr>
      <w:r>
        <w:rPr/>
      </w:r>
    </w:p>
    <w:p>
      <w:pPr>
        <w:pStyle w:val="Normal"/>
        <w:rPr/>
      </w:pPr>
      <w:r>
        <w:rPr/>
      </w:r>
    </w:p>
    <w:p>
      <w:pPr>
        <w:pStyle w:val="Normal"/>
        <w:rPr/>
      </w:pPr>
      <w:r>
        <w:rPr/>
        <w:tab/>
      </w:r>
    </w:p>
    <w:p>
      <w:pPr>
        <w:pStyle w:val="Normal"/>
        <w:rPr/>
      </w:pPr>
      <w:r>
        <w:rPr/>
      </w:r>
    </w:p>
    <w:p>
      <w:pPr>
        <w:pStyle w:val="Normal"/>
        <w:ind w:left="708"/>
        <w:rPr/>
      </w:pPr>
      <w:r>
        <w:rPr/>
      </w:r>
    </w:p>
    <w:p>
      <w:pPr>
        <w:pStyle w:val="Normal"/>
        <w:ind w:firstLine="708" w:left="1416"/>
        <w:rPr>
          <w:b/>
          <w:sz w:val="40"/>
          <w:szCs w:val="40"/>
        </w:rPr>
      </w:pPr>
      <w:r>
        <w:rPr>
          <w:b/>
          <w:sz w:val="40"/>
          <w:szCs w:val="40"/>
        </w:rPr>
        <w:t>Stage 1</w:t>
      </w:r>
      <w:r>
        <w:rPr>
          <w:b/>
          <w:sz w:val="40"/>
          <w:szCs w:val="40"/>
          <w:vertAlign w:val="superscript"/>
        </w:rPr>
        <w:t>ère</w:t>
      </w:r>
      <w:r>
        <w:rPr>
          <w:b/>
          <w:sz w:val="40"/>
          <w:szCs w:val="40"/>
        </w:rPr>
        <w:t xml:space="preserve"> année BTS SIO SLAM</w:t>
      </w:r>
    </w:p>
    <w:p>
      <w:pPr>
        <w:pStyle w:val="Normal"/>
        <w:rPr>
          <w:b/>
          <w:sz w:val="36"/>
          <w:szCs w:val="36"/>
        </w:rPr>
      </w:pPr>
      <w:r>
        <w:rPr>
          <w:b/>
          <w:sz w:val="36"/>
          <w:szCs w:val="36"/>
        </w:rPr>
        <w:t xml:space="preserve">     </w:t>
      </w:r>
      <w:r>
        <w:rPr>
          <w:b/>
          <w:sz w:val="36"/>
          <w:szCs w:val="36"/>
        </w:rPr>
        <w:t>_______________________________________________</w:t>
      </w:r>
    </w:p>
    <w:p>
      <w:pPr>
        <w:pStyle w:val="Normal"/>
        <w:spacing w:lineRule="auto" w:line="480"/>
        <w:ind w:firstLine="708" w:left="2124"/>
        <w:rPr>
          <w:b/>
          <w:sz w:val="40"/>
          <w:szCs w:val="40"/>
        </w:rPr>
      </w:pPr>
      <w:r>
        <w:rPr>
          <w:b/>
          <w:sz w:val="40"/>
          <w:szCs w:val="40"/>
        </w:rPr>
        <w:t>HYPER Intermarché</w:t>
      </w:r>
    </w:p>
    <w:p>
      <w:pPr>
        <w:pStyle w:val="Normal"/>
        <w:rPr>
          <w:b/>
          <w:sz w:val="48"/>
          <w:szCs w:val="48"/>
        </w:rPr>
      </w:pPr>
      <w:r>
        <w:rPr>
          <w:b/>
          <w:sz w:val="48"/>
          <w:szCs w:val="48"/>
        </w:rPr>
        <w:t xml:space="preserve">  </w:t>
      </w:r>
      <w:r>
        <w:rPr/>
        <w:drawing>
          <wp:inline distT="0" distB="0" distL="0" distR="0">
            <wp:extent cx="2703195" cy="1600200"/>
            <wp:effectExtent l="0" t="0" r="0" b="0"/>
            <wp:docPr id="1"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 descr=""/>
                    <pic:cNvPicPr>
                      <a:picLocks noChangeAspect="1" noChangeArrowheads="1"/>
                    </pic:cNvPicPr>
                  </pic:nvPicPr>
                  <pic:blipFill>
                    <a:blip r:embed="rId2"/>
                    <a:stretch>
                      <a:fillRect/>
                    </a:stretch>
                  </pic:blipFill>
                  <pic:spPr bwMode="auto">
                    <a:xfrm>
                      <a:off x="0" y="0"/>
                      <a:ext cx="2703195" cy="1600200"/>
                    </a:xfrm>
                    <a:prstGeom prst="rect">
                      <a:avLst/>
                    </a:prstGeom>
                    <a:noFill/>
                  </pic:spPr>
                </pic:pic>
              </a:graphicData>
            </a:graphic>
          </wp:inline>
        </w:drawing>
      </w:r>
      <w:r>
        <w:rPr/>
        <w:drawing>
          <wp:inline distT="0" distB="0" distL="0" distR="0">
            <wp:extent cx="1666875" cy="1623695"/>
            <wp:effectExtent l="0" t="0" r="0" b="0"/>
            <wp:docPr id="2" name="Image 8" descr="aubanel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8" descr="aubanel_final.png"/>
                    <pic:cNvPicPr>
                      <a:picLocks noChangeAspect="1" noChangeArrowheads="1"/>
                    </pic:cNvPicPr>
                  </pic:nvPicPr>
                  <pic:blipFill>
                    <a:blip r:embed="rId3"/>
                    <a:stretch>
                      <a:fillRect/>
                    </a:stretch>
                  </pic:blipFill>
                  <pic:spPr bwMode="auto">
                    <a:xfrm>
                      <a:off x="0" y="0"/>
                      <a:ext cx="1666875" cy="1623695"/>
                    </a:xfrm>
                    <a:prstGeom prst="rect">
                      <a:avLst/>
                    </a:prstGeom>
                    <a:noFill/>
                  </pic:spPr>
                </pic:pic>
              </a:graphicData>
            </a:graphic>
          </wp:inline>
        </w:drawing>
      </w:r>
    </w:p>
    <w:p>
      <w:pPr>
        <w:pStyle w:val="Normal"/>
        <w:ind w:firstLine="708" w:left="1416"/>
        <w:rPr>
          <w:b/>
          <w:sz w:val="48"/>
          <w:szCs w:val="48"/>
        </w:rPr>
      </w:pPr>
      <w:r>
        <w:rPr>
          <w:b/>
          <w:sz w:val="48"/>
          <w:szCs w:val="48"/>
        </w:rPr>
      </w:r>
    </w:p>
    <w:p>
      <w:pPr>
        <w:pStyle w:val="NoSpacing"/>
        <w:rPr>
          <w:b/>
          <w:sz w:val="48"/>
          <w:szCs w:val="48"/>
        </w:rPr>
      </w:pPr>
      <w:r>
        <w:rPr>
          <w:b/>
          <w:sz w:val="48"/>
          <w:szCs w:val="48"/>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t>BTS SIO option SLAM</w:t>
        <w:tab/>
        <w:tab/>
        <w:tab/>
        <w:tab/>
        <w:tab/>
        <w:tab/>
        <w:t xml:space="preserve">   Année scolaire 2023-2024</w:t>
      </w:r>
    </w:p>
    <w:p>
      <w:pPr>
        <w:pStyle w:val="NoSpacing"/>
        <w:rPr>
          <w:sz w:val="24"/>
          <w:szCs w:val="24"/>
        </w:rPr>
      </w:pPr>
      <w:r>
        <w:rPr>
          <w:sz w:val="24"/>
          <w:szCs w:val="24"/>
        </w:rPr>
      </w:r>
    </w:p>
    <w:sdt>
      <w:sdtPr>
        <w:docPartObj>
          <w:docPartGallery w:val="Table of Contents"/>
          <w:docPartUnique w:val="true"/>
        </w:docPartObj>
      </w:sdtPr>
      <w:sdtContent>
        <w:p>
          <w:pPr>
            <w:pStyle w:val="TOCHeading"/>
            <w:rPr/>
          </w:pPr>
          <w:r>
            <w:rPr/>
            <w:t>Table des matières</w:t>
          </w:r>
        </w:p>
        <w:p>
          <w:pPr>
            <w:pStyle w:val="TOC1"/>
            <w:tabs>
              <w:tab w:val="clear" w:pos="708"/>
              <w:tab w:val="right" w:pos="9062" w:leader="dot"/>
            </w:tabs>
            <w:rPr>
              <w:rFonts w:eastAsia="" w:eastAsiaTheme="minorEastAsia"/>
              <w:lang w:eastAsia="fr-FR"/>
            </w:rPr>
          </w:pPr>
          <w:r>
            <w:fldChar w:fldCharType="begin"/>
          </w:r>
          <w:r>
            <w:rPr>
              <w:webHidden/>
              <w:rStyle w:val="Sautdindex"/>
              <w:b/>
            </w:rPr>
            <w:instrText xml:space="preserve"> TOC \z \o "1-3" \u \h</w:instrText>
          </w:r>
          <w:r>
            <w:rPr>
              <w:webHidden/>
              <w:rStyle w:val="Sautdindex"/>
              <w:b/>
            </w:rPr>
            <w:fldChar w:fldCharType="separate"/>
          </w:r>
          <w:hyperlink w:anchor="_Toc174868625">
            <w:r>
              <w:rPr>
                <w:webHidden/>
                <w:rStyle w:val="Sautdindex"/>
                <w:b/>
              </w:rPr>
              <w:t>Remerciement</w:t>
            </w:r>
            <w:r>
              <w:rPr>
                <w:webHidden/>
              </w:rPr>
              <w:fldChar w:fldCharType="begin"/>
            </w:r>
            <w:r>
              <w:rPr>
                <w:webHidden/>
              </w:rPr>
              <w:instrText xml:space="preserve">PAGEREF _Toc174868625 \h</w:instrText>
            </w:r>
            <w:r>
              <w:rPr>
                <w:webHidden/>
              </w:rPr>
              <w:fldChar w:fldCharType="separate"/>
            </w:r>
            <w:r>
              <w:rPr>
                <w:rStyle w:val="Sautdindex"/>
                <w:vanish w:val="false"/>
              </w:rPr>
              <w:tab/>
              <w:t>3</w:t>
            </w:r>
            <w:r>
              <w:rPr>
                <w:webHidden/>
              </w:rPr>
              <w:fldChar w:fldCharType="end"/>
            </w:r>
          </w:hyperlink>
        </w:p>
        <w:p>
          <w:pPr>
            <w:pStyle w:val="Normal"/>
            <w:rPr/>
          </w:pPr>
          <w:r>
            <w:rPr/>
          </w:r>
          <w:r>
            <w:rPr/>
            <w:fldChar w:fldCharType="end"/>
          </w:r>
        </w:p>
      </w:sdtContent>
    </w:sdt>
    <w:p>
      <w:pPr>
        <w:pStyle w:val="NoSpacing"/>
        <w:rPr>
          <w:sz w:val="24"/>
          <w:szCs w:val="24"/>
        </w:rPr>
      </w:pPr>
      <w:r>
        <w:rPr>
          <w:sz w:val="24"/>
          <w:szCs w:val="24"/>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TOCHeading"/>
        <w:rPr/>
      </w:pPr>
      <w:r>
        <w:rPr/>
      </w:r>
    </w:p>
    <w:p>
      <w:pPr>
        <w:pStyle w:val="NoSpacing"/>
        <w:rPr>
          <w:sz w:val="28"/>
          <w:szCs w:val="28"/>
        </w:rPr>
      </w:pPr>
      <w:r>
        <w:rPr>
          <w:sz w:val="28"/>
          <w:szCs w:val="28"/>
        </w:rPr>
      </w:r>
    </w:p>
    <w:p>
      <w:pPr>
        <w:pStyle w:val="NoSpacing"/>
        <w:rPr>
          <w:sz w:val="28"/>
          <w:szCs w:val="28"/>
        </w:rPr>
      </w:pPr>
      <w:r>
        <w:rPr>
          <w:sz w:val="28"/>
          <w:szCs w:val="28"/>
        </w:rPr>
      </w:r>
    </w:p>
    <w:p>
      <w:pPr>
        <w:pStyle w:val="NoSpacing"/>
        <w:rPr>
          <w:sz w:val="48"/>
          <w:szCs w:val="48"/>
        </w:rPr>
      </w:pPr>
      <w:r>
        <w:rPr>
          <w:sz w:val="48"/>
          <w:szCs w:val="48"/>
        </w:rPr>
      </w:r>
    </w:p>
    <w:p>
      <w:pPr>
        <w:pStyle w:val="NoSpacing"/>
        <w:rPr>
          <w:sz w:val="48"/>
          <w:szCs w:val="48"/>
        </w:rPr>
      </w:pPr>
      <w:r>
        <w:rPr>
          <w:sz w:val="48"/>
          <w:szCs w:val="48"/>
        </w:rPr>
      </w:r>
    </w:p>
    <w:p>
      <w:pPr>
        <w:pStyle w:val="NoSpacing"/>
        <w:rPr>
          <w:sz w:val="48"/>
          <w:szCs w:val="48"/>
        </w:rPr>
      </w:pPr>
      <w:r>
        <w:rPr>
          <w:sz w:val="48"/>
          <w:szCs w:val="48"/>
        </w:rPr>
      </w:r>
    </w:p>
    <w:p>
      <w:pPr>
        <w:pStyle w:val="NoSpacing"/>
        <w:rPr>
          <w:sz w:val="48"/>
          <w:szCs w:val="48"/>
        </w:rPr>
      </w:pPr>
      <w:r>
        <w:rPr>
          <w:sz w:val="48"/>
          <w:szCs w:val="48"/>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numPr>
          <w:ilvl w:val="0"/>
          <w:numId w:val="0"/>
        </w:numPr>
        <w:jc w:val="center"/>
        <w:outlineLvl w:val="0"/>
        <w:rPr>
          <w:b/>
          <w:sz w:val="44"/>
          <w:szCs w:val="48"/>
          <w:u w:val="single"/>
        </w:rPr>
      </w:pPr>
      <w:r>
        <w:rPr>
          <w:b/>
          <w:sz w:val="44"/>
          <w:szCs w:val="48"/>
          <w:u w:val="single"/>
        </w:rPr>
      </w:r>
    </w:p>
    <w:p>
      <w:pPr>
        <w:pStyle w:val="NoSpacing"/>
        <w:numPr>
          <w:ilvl w:val="0"/>
          <w:numId w:val="0"/>
        </w:numPr>
        <w:jc w:val="center"/>
        <w:outlineLvl w:val="0"/>
        <w:rPr>
          <w:b/>
          <w:sz w:val="44"/>
          <w:szCs w:val="48"/>
          <w:u w:val="single"/>
        </w:rPr>
      </w:pPr>
      <w:r>
        <w:rPr>
          <w:b/>
          <w:sz w:val="44"/>
          <w:szCs w:val="48"/>
          <w:u w:val="single"/>
        </w:rPr>
      </w:r>
    </w:p>
    <w:p>
      <w:pPr>
        <w:pStyle w:val="NoSpacing"/>
        <w:numPr>
          <w:ilvl w:val="0"/>
          <w:numId w:val="0"/>
        </w:numPr>
        <w:jc w:val="center"/>
        <w:outlineLvl w:val="0"/>
        <w:rPr>
          <w:b/>
          <w:sz w:val="44"/>
          <w:szCs w:val="48"/>
          <w:u w:val="single"/>
        </w:rPr>
      </w:pPr>
      <w:r>
        <w:rPr>
          <w:b/>
          <w:sz w:val="44"/>
          <w:szCs w:val="48"/>
          <w:u w:val="single"/>
        </w:rPr>
      </w:r>
    </w:p>
    <w:p>
      <w:pPr>
        <w:pStyle w:val="NoSpacing"/>
        <w:numPr>
          <w:ilvl w:val="0"/>
          <w:numId w:val="0"/>
        </w:numPr>
        <w:jc w:val="center"/>
        <w:outlineLvl w:val="0"/>
        <w:rPr>
          <w:b/>
          <w:sz w:val="44"/>
          <w:szCs w:val="48"/>
          <w:u w:val="single"/>
        </w:rPr>
      </w:pPr>
      <w:r>
        <w:rPr>
          <w:b/>
          <w:sz w:val="44"/>
          <w:szCs w:val="48"/>
          <w:u w:val="single"/>
        </w:rPr>
      </w:r>
    </w:p>
    <w:p>
      <w:pPr>
        <w:pStyle w:val="NoSpacing"/>
        <w:numPr>
          <w:ilvl w:val="0"/>
          <w:numId w:val="0"/>
        </w:numPr>
        <w:jc w:val="center"/>
        <w:outlineLvl w:val="0"/>
        <w:rPr>
          <w:b/>
          <w:sz w:val="44"/>
          <w:szCs w:val="48"/>
          <w:u w:val="single"/>
        </w:rPr>
      </w:pPr>
      <w:r>
        <w:rPr>
          <w:b/>
          <w:sz w:val="44"/>
          <w:szCs w:val="48"/>
          <w:u w:val="single"/>
        </w:rPr>
      </w:r>
    </w:p>
    <w:p>
      <w:pPr>
        <w:pStyle w:val="NoSpacing"/>
        <w:numPr>
          <w:ilvl w:val="0"/>
          <w:numId w:val="0"/>
        </w:numPr>
        <w:jc w:val="center"/>
        <w:outlineLvl w:val="0"/>
        <w:rPr>
          <w:b/>
          <w:sz w:val="44"/>
          <w:szCs w:val="48"/>
          <w:u w:val="single"/>
        </w:rPr>
      </w:pPr>
      <w:r>
        <w:rPr>
          <w:b/>
          <w:sz w:val="44"/>
          <w:szCs w:val="48"/>
          <w:u w:val="single"/>
        </w:rPr>
      </w:r>
    </w:p>
    <w:p>
      <w:pPr>
        <w:pStyle w:val="NoSpacing"/>
        <w:numPr>
          <w:ilvl w:val="0"/>
          <w:numId w:val="0"/>
        </w:numPr>
        <w:jc w:val="center"/>
        <w:outlineLvl w:val="0"/>
        <w:rPr>
          <w:b/>
          <w:sz w:val="44"/>
          <w:szCs w:val="48"/>
          <w:u w:val="single"/>
        </w:rPr>
      </w:pPr>
      <w:r>
        <w:rPr>
          <w:b/>
          <w:sz w:val="44"/>
          <w:szCs w:val="48"/>
          <w:u w:val="single"/>
        </w:rPr>
      </w:r>
    </w:p>
    <w:p>
      <w:pPr>
        <w:pStyle w:val="NoSpacing"/>
        <w:numPr>
          <w:ilvl w:val="0"/>
          <w:numId w:val="0"/>
        </w:numPr>
        <w:jc w:val="center"/>
        <w:outlineLvl w:val="0"/>
        <w:rPr>
          <w:b/>
          <w:sz w:val="44"/>
          <w:szCs w:val="48"/>
          <w:u w:val="single"/>
        </w:rPr>
      </w:pPr>
      <w:r>
        <w:rPr>
          <w:b/>
          <w:sz w:val="44"/>
          <w:szCs w:val="48"/>
          <w:u w:val="single"/>
        </w:rPr>
      </w:r>
    </w:p>
    <w:p>
      <w:pPr>
        <w:pStyle w:val="NoSpacing"/>
        <w:numPr>
          <w:ilvl w:val="0"/>
          <w:numId w:val="0"/>
        </w:numPr>
        <w:outlineLvl w:val="0"/>
        <w:rPr>
          <w:b/>
          <w:sz w:val="44"/>
          <w:szCs w:val="48"/>
          <w:u w:val="single"/>
        </w:rPr>
      </w:pPr>
      <w:r>
        <w:rPr>
          <w:b/>
          <w:sz w:val="44"/>
          <w:szCs w:val="48"/>
          <w:u w:val="single"/>
        </w:rPr>
      </w:r>
    </w:p>
    <w:p>
      <w:pPr>
        <w:pStyle w:val="NoSpacing"/>
        <w:numPr>
          <w:ilvl w:val="0"/>
          <w:numId w:val="0"/>
        </w:numPr>
        <w:jc w:val="center"/>
        <w:outlineLvl w:val="0"/>
        <w:rPr>
          <w:b/>
          <w:sz w:val="44"/>
          <w:szCs w:val="48"/>
          <w:u w:val="single"/>
        </w:rPr>
      </w:pPr>
      <w:bookmarkStart w:id="0" w:name="_Toc174868625"/>
      <w:bookmarkStart w:id="1" w:name="_Toc174868255"/>
      <w:bookmarkStart w:id="2" w:name="_Toc174868205"/>
      <w:bookmarkStart w:id="3" w:name="_Toc174868077"/>
      <w:r>
        <w:rPr>
          <w:b/>
          <w:sz w:val="44"/>
          <w:szCs w:val="48"/>
          <w:u w:val="single"/>
        </w:rPr>
        <w:t>Remerciement</w:t>
      </w:r>
      <w:bookmarkEnd w:id="0"/>
      <w:bookmarkEnd w:id="1"/>
      <w:bookmarkEnd w:id="2"/>
      <w:bookmarkEnd w:id="3"/>
    </w:p>
    <w:p>
      <w:pPr>
        <w:pStyle w:val="NoSpacing"/>
        <w:numPr>
          <w:ilvl w:val="0"/>
          <w:numId w:val="0"/>
        </w:numPr>
        <w:jc w:val="center"/>
        <w:outlineLvl w:val="0"/>
        <w:rPr>
          <w:b/>
          <w:sz w:val="48"/>
          <w:szCs w:val="48"/>
          <w:u w:val="single"/>
        </w:rPr>
      </w:pPr>
      <w:r>
        <w:rPr>
          <w:b/>
          <w:sz w:val="48"/>
          <w:szCs w:val="48"/>
          <w:u w:val="single"/>
        </w:rPr>
      </w:r>
    </w:p>
    <w:p>
      <w:pPr>
        <w:pStyle w:val="Normal"/>
        <w:rPr/>
      </w:pPr>
      <w:r>
        <w:rPr/>
      </w:r>
    </w:p>
    <w:p>
      <w:pPr>
        <w:pStyle w:val="Normal"/>
        <w:rPr>
          <w:sz w:val="28"/>
        </w:rPr>
      </w:pPr>
      <w:r>
        <w:rPr>
          <w:sz w:val="28"/>
        </w:rPr>
        <w:t>Je tien à remercier mon tuteur et son collègue qui m’ont épaulé pendant ces 5 semaines dans lequel j’ai pu avoir beaucoup de conseil et d’aide dans la création d’une application Web et aussi de la refonte de mon portfolio complet. J’ai pu aussi en amont faire de la communication et de l’audiovisuel sur les 2 dernières semaines pour me permettre de débloquer encore plus de connaissance au sein du stage. J’ai passé 5 semaines vraiment sympa à leur coté sans avoir été mis de coté et avec une bonne ambiance au sein de l’entreprise.</w:t>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jc w:val="center"/>
        <w:rPr>
          <w:b/>
          <w:sz w:val="44"/>
          <w:szCs w:val="48"/>
          <w:u w:val="single"/>
        </w:rPr>
      </w:pPr>
      <w:r>
        <w:rPr>
          <w:b/>
          <w:sz w:val="44"/>
          <w:szCs w:val="48"/>
          <w:u w:val="single"/>
        </w:rPr>
      </w:r>
    </w:p>
    <w:p>
      <w:pPr>
        <w:pStyle w:val="NoSpacing"/>
        <w:jc w:val="center"/>
        <w:rPr>
          <w:b/>
          <w:sz w:val="44"/>
          <w:szCs w:val="48"/>
          <w:u w:val="single"/>
        </w:rPr>
      </w:pPr>
      <w:r>
        <w:rPr>
          <w:b/>
          <w:sz w:val="44"/>
          <w:szCs w:val="48"/>
          <w:u w:val="single"/>
        </w:rPr>
      </w:r>
    </w:p>
    <w:p>
      <w:pPr>
        <w:pStyle w:val="NoSpacing"/>
        <w:jc w:val="center"/>
        <w:rPr>
          <w:b/>
          <w:sz w:val="44"/>
          <w:szCs w:val="48"/>
          <w:u w:val="single"/>
        </w:rPr>
      </w:pPr>
      <w:r>
        <w:rPr>
          <w:b/>
          <w:sz w:val="44"/>
          <w:szCs w:val="48"/>
          <w:u w:val="single"/>
        </w:rPr>
      </w:r>
    </w:p>
    <w:p>
      <w:pPr>
        <w:pStyle w:val="NoSpacing"/>
        <w:jc w:val="center"/>
        <w:rPr>
          <w:rFonts w:ascii="Cambria" w:hAnsi="Cambria" w:asciiTheme="majorHAnsi" w:hAnsiTheme="majorHAnsi"/>
          <w:b/>
          <w:sz w:val="44"/>
          <w:szCs w:val="48"/>
          <w:u w:val="single"/>
        </w:rPr>
      </w:pPr>
      <w:r>
        <w:rPr>
          <w:rFonts w:ascii="Cambria" w:hAnsi="Cambria" w:asciiTheme="majorHAnsi" w:hAnsiTheme="majorHAnsi"/>
          <w:b/>
          <w:sz w:val="44"/>
          <w:szCs w:val="48"/>
          <w:u w:val="single"/>
        </w:rPr>
        <w:t>Tableau de bord</w:t>
      </w:r>
    </w:p>
    <w:p>
      <w:pPr>
        <w:pStyle w:val="NoSpacing"/>
        <w:jc w:val="center"/>
        <w:rPr>
          <w:b/>
          <w:sz w:val="44"/>
          <w:szCs w:val="48"/>
          <w:u w:val="single"/>
        </w:rPr>
      </w:pPr>
      <w:r>
        <w:rPr>
          <w:b/>
          <w:sz w:val="44"/>
          <w:szCs w:val="48"/>
          <w:u w:val="single"/>
        </w:rPr>
      </w:r>
    </w:p>
    <w:tbl>
      <w:tblPr>
        <w:tblStyle w:val="Grilledutableau"/>
        <w:tblW w:w="9212" w:type="dxa"/>
        <w:jc w:val="left"/>
        <w:tblInd w:w="113" w:type="dxa"/>
        <w:tblLayout w:type="fixed"/>
        <w:tblCellMar>
          <w:top w:w="0" w:type="dxa"/>
          <w:left w:w="108" w:type="dxa"/>
          <w:bottom w:w="0" w:type="dxa"/>
          <w:right w:w="108" w:type="dxa"/>
        </w:tblCellMar>
        <w:tblLook w:val="04a0"/>
      </w:tblPr>
      <w:tblGrid>
        <w:gridCol w:w="4606"/>
        <w:gridCol w:w="4605"/>
      </w:tblGrid>
      <w:tr>
        <w:trPr/>
        <w:tc>
          <w:tcPr>
            <w:tcW w:w="4606" w:type="dxa"/>
            <w:tcBorders/>
          </w:tcPr>
          <w:p>
            <w:pPr>
              <w:pStyle w:val="NoSpacing"/>
              <w:widowControl/>
              <w:spacing w:before="0" w:after="0"/>
              <w:jc w:val="center"/>
              <w:rPr>
                <w:sz w:val="32"/>
                <w:szCs w:val="48"/>
              </w:rPr>
            </w:pPr>
            <w:r>
              <w:rPr>
                <w:rFonts w:eastAsia="Calibri" w:cs=""/>
                <w:kern w:val="0"/>
                <w:sz w:val="32"/>
                <w:szCs w:val="48"/>
                <w:lang w:val="fr-FR" w:eastAsia="en-US" w:bidi="ar-SA"/>
              </w:rPr>
            </w:r>
          </w:p>
          <w:p>
            <w:pPr>
              <w:pStyle w:val="NoSpacing"/>
              <w:widowControl/>
              <w:spacing w:before="0" w:after="0"/>
              <w:jc w:val="left"/>
              <w:rPr>
                <w:sz w:val="44"/>
                <w:szCs w:val="48"/>
              </w:rPr>
            </w:pPr>
            <w:r>
              <w:rPr>
                <w:rFonts w:eastAsia="Calibri" w:cs=""/>
                <w:kern w:val="0"/>
                <w:sz w:val="32"/>
                <w:szCs w:val="48"/>
                <w:lang w:val="fr-FR" w:eastAsia="en-US" w:bidi="ar-SA"/>
              </w:rPr>
              <w:t xml:space="preserve">                     </w:t>
            </w:r>
            <w:r>
              <w:rPr>
                <w:rFonts w:eastAsia="Calibri" w:cs=""/>
                <w:kern w:val="0"/>
                <w:sz w:val="32"/>
                <w:szCs w:val="48"/>
                <w:lang w:val="fr-FR" w:eastAsia="en-US" w:bidi="ar-SA"/>
              </w:rPr>
              <w:t>Semaine 1</w:t>
            </w:r>
          </w:p>
        </w:tc>
        <w:tc>
          <w:tcPr>
            <w:tcW w:w="4605" w:type="dxa"/>
            <w:tcBorders/>
          </w:tcPr>
          <w:p>
            <w:pPr>
              <w:pStyle w:val="NoSpacing"/>
              <w:widowControl/>
              <w:spacing w:before="0" w:after="0"/>
              <w:jc w:val="center"/>
              <w:rPr>
                <w:sz w:val="32"/>
                <w:szCs w:val="48"/>
              </w:rPr>
            </w:pPr>
            <w:r>
              <w:rPr>
                <w:rFonts w:eastAsia="Calibri" w:cs=""/>
                <w:kern w:val="0"/>
                <w:sz w:val="28"/>
                <w:szCs w:val="48"/>
                <w:lang w:val="fr-FR" w:eastAsia="en-US" w:bidi="ar-SA"/>
              </w:rPr>
              <w:t>Début d’une création d’application Web dédié à la fidélité des clients et aux offres de réductions des différentes enseignes</w:t>
            </w:r>
          </w:p>
        </w:tc>
      </w:tr>
      <w:tr>
        <w:trPr/>
        <w:tc>
          <w:tcPr>
            <w:tcW w:w="4606" w:type="dxa"/>
            <w:tcBorders/>
          </w:tcPr>
          <w:p>
            <w:pPr>
              <w:pStyle w:val="NoSpacing"/>
              <w:widowControl/>
              <w:spacing w:before="0" w:after="0"/>
              <w:jc w:val="center"/>
              <w:rPr>
                <w:sz w:val="32"/>
                <w:szCs w:val="48"/>
              </w:rPr>
            </w:pPr>
            <w:r>
              <w:rPr>
                <w:rFonts w:eastAsia="Calibri" w:cs=""/>
                <w:kern w:val="0"/>
                <w:sz w:val="32"/>
                <w:szCs w:val="48"/>
                <w:lang w:val="fr-FR" w:eastAsia="en-US" w:bidi="ar-SA"/>
              </w:rPr>
            </w:r>
          </w:p>
          <w:p>
            <w:pPr>
              <w:pStyle w:val="NoSpacing"/>
              <w:widowControl/>
              <w:spacing w:before="0" w:after="0"/>
              <w:jc w:val="center"/>
              <w:rPr>
                <w:sz w:val="32"/>
                <w:szCs w:val="48"/>
              </w:rPr>
            </w:pPr>
            <w:r>
              <w:rPr>
                <w:rFonts w:eastAsia="Calibri" w:cs=""/>
                <w:kern w:val="0"/>
                <w:sz w:val="32"/>
                <w:szCs w:val="48"/>
                <w:lang w:val="fr-FR" w:eastAsia="en-US" w:bidi="ar-SA"/>
              </w:rPr>
              <w:t>Semaine 2</w:t>
            </w:r>
          </w:p>
        </w:tc>
        <w:tc>
          <w:tcPr>
            <w:tcW w:w="4605" w:type="dxa"/>
            <w:tcBorders/>
          </w:tcPr>
          <w:p>
            <w:pPr>
              <w:pStyle w:val="NoSpacing"/>
              <w:widowControl/>
              <w:spacing w:before="0" w:after="0"/>
              <w:jc w:val="center"/>
              <w:rPr>
                <w:sz w:val="32"/>
                <w:szCs w:val="48"/>
              </w:rPr>
            </w:pPr>
            <w:r>
              <w:rPr>
                <w:rFonts w:eastAsia="Calibri" w:cs=""/>
                <w:kern w:val="0"/>
                <w:sz w:val="32"/>
                <w:szCs w:val="48"/>
                <w:lang w:val="fr-FR" w:eastAsia="en-US" w:bidi="ar-SA"/>
              </w:rPr>
              <w:t>Continuité de la création de l’application et refonte de mon portfolio car rien n’allais</w:t>
            </w:r>
          </w:p>
        </w:tc>
      </w:tr>
      <w:tr>
        <w:trPr/>
        <w:tc>
          <w:tcPr>
            <w:tcW w:w="4606" w:type="dxa"/>
            <w:tcBorders/>
          </w:tcPr>
          <w:p>
            <w:pPr>
              <w:pStyle w:val="NoSpacing"/>
              <w:widowControl/>
              <w:spacing w:before="0" w:after="0"/>
              <w:jc w:val="center"/>
              <w:rPr>
                <w:sz w:val="32"/>
                <w:szCs w:val="48"/>
              </w:rPr>
            </w:pPr>
            <w:r>
              <w:rPr>
                <w:rFonts w:eastAsia="Calibri" w:cs=""/>
                <w:kern w:val="0"/>
                <w:sz w:val="32"/>
                <w:szCs w:val="48"/>
                <w:lang w:val="fr-FR" w:eastAsia="en-US" w:bidi="ar-SA"/>
              </w:rPr>
            </w:r>
          </w:p>
          <w:p>
            <w:pPr>
              <w:pStyle w:val="NoSpacing"/>
              <w:widowControl/>
              <w:spacing w:before="0" w:after="0"/>
              <w:jc w:val="center"/>
              <w:rPr>
                <w:sz w:val="32"/>
                <w:szCs w:val="48"/>
              </w:rPr>
            </w:pPr>
            <w:r>
              <w:rPr>
                <w:rFonts w:eastAsia="Calibri" w:cs=""/>
                <w:kern w:val="0"/>
                <w:sz w:val="32"/>
                <w:szCs w:val="48"/>
                <w:lang w:val="fr-FR" w:eastAsia="en-US" w:bidi="ar-SA"/>
              </w:rPr>
              <w:t>Semaine 3</w:t>
            </w:r>
          </w:p>
        </w:tc>
        <w:tc>
          <w:tcPr>
            <w:tcW w:w="4605" w:type="dxa"/>
            <w:tcBorders/>
          </w:tcPr>
          <w:p>
            <w:pPr>
              <w:pStyle w:val="NoSpacing"/>
              <w:widowControl/>
              <w:spacing w:before="0" w:after="0"/>
              <w:jc w:val="center"/>
              <w:rPr>
                <w:sz w:val="32"/>
                <w:szCs w:val="48"/>
              </w:rPr>
            </w:pPr>
            <w:r>
              <w:rPr>
                <w:rFonts w:eastAsia="Calibri" w:cs=""/>
                <w:kern w:val="0"/>
                <w:sz w:val="32"/>
                <w:szCs w:val="48"/>
                <w:lang w:val="fr-FR" w:eastAsia="en-US" w:bidi="ar-SA"/>
              </w:rPr>
              <w:t>Même chose que la semaine précédente avec la finalisation du portfolio</w:t>
            </w:r>
          </w:p>
        </w:tc>
      </w:tr>
      <w:tr>
        <w:trPr/>
        <w:tc>
          <w:tcPr>
            <w:tcW w:w="4606" w:type="dxa"/>
            <w:tcBorders/>
          </w:tcPr>
          <w:p>
            <w:pPr>
              <w:pStyle w:val="NoSpacing"/>
              <w:widowControl/>
              <w:spacing w:before="0" w:after="0"/>
              <w:jc w:val="center"/>
              <w:rPr>
                <w:sz w:val="32"/>
                <w:szCs w:val="48"/>
              </w:rPr>
            </w:pPr>
            <w:r>
              <w:rPr>
                <w:rFonts w:eastAsia="Calibri" w:cs=""/>
                <w:kern w:val="0"/>
                <w:sz w:val="32"/>
                <w:szCs w:val="48"/>
                <w:lang w:val="fr-FR" w:eastAsia="en-US" w:bidi="ar-SA"/>
              </w:rPr>
            </w:r>
          </w:p>
          <w:p>
            <w:pPr>
              <w:pStyle w:val="NoSpacing"/>
              <w:widowControl/>
              <w:spacing w:before="0" w:after="0"/>
              <w:jc w:val="center"/>
              <w:rPr>
                <w:sz w:val="32"/>
                <w:szCs w:val="48"/>
              </w:rPr>
            </w:pPr>
            <w:r>
              <w:rPr>
                <w:rFonts w:eastAsia="Calibri" w:cs=""/>
                <w:kern w:val="0"/>
                <w:sz w:val="32"/>
                <w:szCs w:val="48"/>
                <w:lang w:val="fr-FR" w:eastAsia="en-US" w:bidi="ar-SA"/>
              </w:rPr>
            </w:r>
          </w:p>
          <w:p>
            <w:pPr>
              <w:pStyle w:val="NoSpacing"/>
              <w:widowControl/>
              <w:spacing w:before="0" w:after="0"/>
              <w:jc w:val="center"/>
              <w:rPr>
                <w:sz w:val="32"/>
                <w:szCs w:val="48"/>
              </w:rPr>
            </w:pPr>
            <w:r>
              <w:rPr>
                <w:rFonts w:eastAsia="Calibri" w:cs=""/>
                <w:kern w:val="0"/>
                <w:sz w:val="32"/>
                <w:szCs w:val="48"/>
                <w:lang w:val="fr-FR" w:eastAsia="en-US" w:bidi="ar-SA"/>
              </w:rPr>
              <w:t>Semaine 4</w:t>
            </w:r>
          </w:p>
        </w:tc>
        <w:tc>
          <w:tcPr>
            <w:tcW w:w="4605" w:type="dxa"/>
            <w:tcBorders/>
          </w:tcPr>
          <w:p>
            <w:pPr>
              <w:pStyle w:val="NoSpacing"/>
              <w:widowControl/>
              <w:spacing w:before="0" w:after="0"/>
              <w:jc w:val="center"/>
              <w:rPr>
                <w:sz w:val="32"/>
                <w:szCs w:val="48"/>
              </w:rPr>
            </w:pPr>
            <w:r>
              <w:rPr>
                <w:rFonts w:eastAsia="Calibri" w:cs=""/>
                <w:kern w:val="0"/>
                <w:sz w:val="32"/>
                <w:szCs w:val="48"/>
                <w:lang w:val="fr-FR" w:eastAsia="en-US" w:bidi="ar-SA"/>
              </w:rPr>
              <w:t>J’ai aidé à la communication sur les réseaux sociaux pour le magasin et géré la production des tournages pour les entreprises affilié au magasin</w:t>
            </w:r>
          </w:p>
        </w:tc>
      </w:tr>
      <w:tr>
        <w:trPr/>
        <w:tc>
          <w:tcPr>
            <w:tcW w:w="4606" w:type="dxa"/>
            <w:tcBorders/>
          </w:tcPr>
          <w:p>
            <w:pPr>
              <w:pStyle w:val="NoSpacing"/>
              <w:widowControl/>
              <w:spacing w:before="0" w:after="0"/>
              <w:jc w:val="center"/>
              <w:rPr>
                <w:sz w:val="32"/>
                <w:szCs w:val="48"/>
              </w:rPr>
            </w:pPr>
            <w:r>
              <w:rPr>
                <w:rFonts w:eastAsia="Calibri" w:cs=""/>
                <w:kern w:val="0"/>
                <w:sz w:val="32"/>
                <w:szCs w:val="48"/>
                <w:lang w:val="fr-FR" w:eastAsia="en-US" w:bidi="ar-SA"/>
              </w:rPr>
            </w:r>
          </w:p>
          <w:p>
            <w:pPr>
              <w:pStyle w:val="NoSpacing"/>
              <w:widowControl/>
              <w:spacing w:before="0" w:after="0"/>
              <w:jc w:val="center"/>
              <w:rPr>
                <w:sz w:val="32"/>
                <w:szCs w:val="48"/>
              </w:rPr>
            </w:pPr>
            <w:r>
              <w:rPr>
                <w:rFonts w:eastAsia="Calibri" w:cs=""/>
                <w:kern w:val="0"/>
                <w:sz w:val="32"/>
                <w:szCs w:val="48"/>
                <w:lang w:val="fr-FR" w:eastAsia="en-US" w:bidi="ar-SA"/>
              </w:rPr>
              <w:t xml:space="preserve"> </w:t>
            </w:r>
            <w:r>
              <w:rPr>
                <w:rFonts w:eastAsia="Calibri" w:cs=""/>
                <w:kern w:val="0"/>
                <w:sz w:val="32"/>
                <w:szCs w:val="48"/>
                <w:lang w:val="fr-FR" w:eastAsia="en-US" w:bidi="ar-SA"/>
              </w:rPr>
              <w:t>Semaine 5</w:t>
            </w:r>
          </w:p>
        </w:tc>
        <w:tc>
          <w:tcPr>
            <w:tcW w:w="4605" w:type="dxa"/>
            <w:tcBorders/>
          </w:tcPr>
          <w:p>
            <w:pPr>
              <w:pStyle w:val="NoSpacing"/>
              <w:widowControl/>
              <w:spacing w:before="0" w:after="0"/>
              <w:jc w:val="center"/>
              <w:rPr>
                <w:sz w:val="32"/>
                <w:szCs w:val="48"/>
              </w:rPr>
            </w:pPr>
            <w:r>
              <w:rPr>
                <w:rFonts w:eastAsia="Calibri" w:cs=""/>
                <w:kern w:val="0"/>
                <w:sz w:val="32"/>
                <w:szCs w:val="48"/>
                <w:lang w:val="fr-FR" w:eastAsia="en-US" w:bidi="ar-SA"/>
              </w:rPr>
              <w:t>Gestion de production des centres commerciaux affiliés à l’hypermarché</w:t>
            </w:r>
          </w:p>
        </w:tc>
      </w:tr>
    </w:tbl>
    <w:p>
      <w:pPr>
        <w:pStyle w:val="NoSpacing"/>
        <w:jc w:val="center"/>
        <w:rPr>
          <w:b/>
          <w:sz w:val="44"/>
          <w:szCs w:val="48"/>
          <w:u w:val="single"/>
        </w:rPr>
      </w:pPr>
      <w:r>
        <w:rPr>
          <w:b/>
          <w:sz w:val="44"/>
          <w:szCs w:val="48"/>
          <w:u w:val="single"/>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jc w:val="center"/>
        <w:rPr>
          <w:b/>
          <w:sz w:val="48"/>
          <w:szCs w:val="48"/>
          <w:u w:val="single"/>
        </w:rPr>
      </w:pPr>
      <w:r>
        <w:rPr>
          <w:b/>
          <w:sz w:val="48"/>
          <w:szCs w:val="48"/>
          <w:u w:val="single"/>
        </w:rPr>
      </w:r>
    </w:p>
    <w:p>
      <w:pPr>
        <w:pStyle w:val="NoSpacing"/>
        <w:rPr>
          <w:b/>
          <w:sz w:val="48"/>
          <w:szCs w:val="48"/>
          <w:u w:val="single"/>
        </w:rPr>
      </w:pPr>
      <w:r>
        <w:rPr>
          <w:b/>
          <w:sz w:val="48"/>
          <w:szCs w:val="48"/>
          <w:u w:val="single"/>
        </w:rPr>
      </w:r>
    </w:p>
    <w:p>
      <w:pPr>
        <w:pStyle w:val="NoSpacing"/>
        <w:ind w:firstLine="708"/>
        <w:rPr>
          <w:b/>
          <w:sz w:val="44"/>
          <w:szCs w:val="48"/>
          <w:u w:val="single"/>
        </w:rPr>
      </w:pPr>
      <w:r>
        <w:rPr>
          <w:sz w:val="44"/>
          <w:szCs w:val="48"/>
        </w:rPr>
        <w:t xml:space="preserve">     </w:t>
      </w:r>
      <w:r>
        <w:rPr>
          <w:b/>
          <w:sz w:val="44"/>
          <w:szCs w:val="48"/>
          <w:u w:val="single"/>
        </w:rPr>
        <w:t>Présentation de L’hyper Intermarché</w:t>
      </w:r>
    </w:p>
    <w:p>
      <w:pPr>
        <w:pStyle w:val="NoSpacing"/>
        <w:jc w:val="center"/>
        <w:rPr>
          <w:b/>
          <w:sz w:val="48"/>
          <w:szCs w:val="48"/>
          <w:u w:val="single"/>
        </w:rPr>
      </w:pPr>
      <w:r>
        <w:rPr>
          <w:b/>
          <w:sz w:val="48"/>
          <w:szCs w:val="48"/>
          <w:u w:val="single"/>
        </w:rPr>
      </w:r>
    </w:p>
    <w:p>
      <w:pPr>
        <w:pStyle w:val="NoSpacing"/>
        <w:rPr>
          <w:b/>
          <w:sz w:val="48"/>
          <w:szCs w:val="48"/>
          <w:u w:val="single"/>
        </w:rPr>
      </w:pPr>
      <w:r>
        <w:rPr>
          <w:b/>
          <w:sz w:val="48"/>
          <w:szCs w:val="48"/>
          <w:u w:val="single"/>
        </w:rPr>
      </w:r>
    </w:p>
    <w:p>
      <w:pPr>
        <w:pStyle w:val="NoSpacing"/>
        <w:rPr>
          <w:sz w:val="28"/>
          <w:szCs w:val="28"/>
        </w:rPr>
      </w:pPr>
      <w:r>
        <w:rPr>
          <w:sz w:val="28"/>
          <w:szCs w:val="28"/>
        </w:rPr>
      </w:r>
    </w:p>
    <w:p>
      <w:pPr>
        <w:pStyle w:val="NoSpacing"/>
        <w:rPr>
          <w:sz w:val="28"/>
          <w:szCs w:val="28"/>
        </w:rPr>
      </w:pPr>
      <w:r>
        <w:rPr>
          <w:sz w:val="28"/>
          <w:szCs w:val="28"/>
        </w:rPr>
        <w:t xml:space="preserve">L’Hyper Intermarché situé à Saint-Amand-Montrond est une enseigne de distribution alimentaire et autres produits et comporte deux autres Intermarché dans le centre commercial : </w:t>
      </w:r>
    </w:p>
    <w:p>
      <w:pPr>
        <w:pStyle w:val="NoSpacing"/>
        <w:rPr>
          <w:sz w:val="28"/>
          <w:szCs w:val="28"/>
        </w:rPr>
      </w:pPr>
      <w:r>
        <w:rPr>
          <w:sz w:val="28"/>
          <w:szCs w:val="28"/>
        </w:rPr>
      </w:r>
    </w:p>
    <w:p>
      <w:pPr>
        <w:pStyle w:val="NoSpacing"/>
        <w:numPr>
          <w:ilvl w:val="0"/>
          <w:numId w:val="3"/>
        </w:numPr>
        <w:rPr>
          <w:sz w:val="28"/>
          <w:szCs w:val="28"/>
          <w:u w:val="single"/>
        </w:rPr>
      </w:pPr>
      <w:r>
        <w:rPr>
          <w:b/>
          <w:sz w:val="28"/>
          <w:szCs w:val="28"/>
          <w:u w:val="single"/>
        </w:rPr>
        <w:t>Intermarché ma culture</w:t>
      </w:r>
      <w:r>
        <w:rPr>
          <w:sz w:val="28"/>
          <w:szCs w:val="28"/>
        </w:rPr>
        <w:t> : Cette enseigne construite en 2023 pour les travaux de la refonte du grand Intermarché est dédié a la culture tel que la vente de livre, jeux vidéo, papeterie et musique (un mélange entre FNAC et Cultura).</w:t>
      </w:r>
    </w:p>
    <w:p>
      <w:pPr>
        <w:pStyle w:val="NoSpacing"/>
        <w:rPr>
          <w:sz w:val="28"/>
          <w:szCs w:val="28"/>
          <w:u w:val="single"/>
        </w:rPr>
      </w:pPr>
      <w:r>
        <w:rPr>
          <w:sz w:val="28"/>
          <w:szCs w:val="28"/>
          <w:u w:val="single"/>
        </w:rPr>
      </w:r>
    </w:p>
    <w:p>
      <w:pPr>
        <w:pStyle w:val="NoSpacing"/>
        <w:numPr>
          <w:ilvl w:val="0"/>
          <w:numId w:val="3"/>
        </w:numPr>
        <w:rPr>
          <w:bCs/>
          <w:sz w:val="28"/>
          <w:szCs w:val="28"/>
        </w:rPr>
      </w:pPr>
      <w:r>
        <w:rPr>
          <w:b/>
          <w:sz w:val="28"/>
          <w:szCs w:val="28"/>
          <w:u w:val="single"/>
        </w:rPr>
        <w:t>Intermarché ma maison</w:t>
      </w:r>
      <w:r>
        <w:rPr>
          <w:sz w:val="28"/>
          <w:szCs w:val="28"/>
          <w:u w:val="single"/>
        </w:rPr>
        <w:t> :</w:t>
      </w:r>
      <w:r>
        <w:rPr>
          <w:sz w:val="28"/>
          <w:szCs w:val="28"/>
        </w:rPr>
        <w:t xml:space="preserve"> Cette enseigne aussi construite en 2023 est une enseigne dédié au bricolage et aux éléments dédié donc a la maison et elle se situe aussi dans le centre commercial de l’hyper Intermarché.</w:t>
      </w:r>
    </w:p>
    <w:p>
      <w:pPr>
        <w:pStyle w:val="NoSpacing"/>
        <w:rPr>
          <w:bCs/>
          <w:sz w:val="28"/>
          <w:szCs w:val="28"/>
        </w:rPr>
      </w:pPr>
      <w:r>
        <w:rPr>
          <w:bCs/>
          <w:sz w:val="28"/>
          <w:szCs w:val="28"/>
        </w:rPr>
      </w:r>
    </w:p>
    <w:p>
      <w:pPr>
        <w:pStyle w:val="NoSpacing"/>
        <w:rPr>
          <w:bCs/>
          <w:sz w:val="28"/>
          <w:szCs w:val="28"/>
        </w:rPr>
      </w:pPr>
      <w:r>
        <w:rPr>
          <w:bCs/>
          <w:sz w:val="28"/>
          <w:szCs w:val="28"/>
        </w:rPr>
      </w:r>
    </w:p>
    <w:p>
      <w:pPr>
        <w:pStyle w:val="NoSpacing"/>
        <w:ind w:firstLine="708"/>
        <w:rPr>
          <w:bCs/>
          <w:sz w:val="28"/>
          <w:szCs w:val="28"/>
        </w:rPr>
      </w:pPr>
      <w:r>
        <w:rPr>
          <w:bCs/>
          <w:sz w:val="28"/>
          <w:szCs w:val="28"/>
        </w:rPr>
      </w:r>
    </w:p>
    <w:p>
      <w:pPr>
        <w:pStyle w:val="NoSpacing"/>
        <w:ind w:firstLine="708"/>
        <w:rPr>
          <w:bCs/>
          <w:sz w:val="28"/>
          <w:szCs w:val="28"/>
        </w:rPr>
      </w:pPr>
      <w:r>
        <w:rPr/>
        <w:drawing>
          <wp:inline distT="0" distB="0" distL="0" distR="0">
            <wp:extent cx="4981575" cy="1412875"/>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4981575" cy="1412875"/>
                    </a:xfrm>
                    <a:prstGeom prst="rect">
                      <a:avLst/>
                    </a:prstGeom>
                    <a:noFill/>
                  </pic:spPr>
                </pic:pic>
              </a:graphicData>
            </a:graphic>
          </wp:inline>
        </w:drawing>
      </w:r>
    </w:p>
    <w:p>
      <w:pPr>
        <w:pStyle w:val="NoSpacing"/>
        <w:rPr>
          <w:b/>
          <w:bCs/>
          <w:sz w:val="48"/>
          <w:szCs w:val="48"/>
          <w:u w:val="single"/>
        </w:rPr>
      </w:pPr>
      <w:r>
        <w:rPr>
          <w:b/>
          <w:bCs/>
          <w:sz w:val="48"/>
          <w:szCs w:val="48"/>
          <w:u w:val="single"/>
        </w:rPr>
      </w:r>
    </w:p>
    <w:p>
      <w:pPr>
        <w:pStyle w:val="NoSpacing"/>
        <w:ind w:firstLine="708" w:left="1416"/>
        <w:rPr>
          <w:b/>
          <w:bCs/>
          <w:sz w:val="48"/>
          <w:szCs w:val="48"/>
          <w:u w:val="single"/>
        </w:rPr>
      </w:pPr>
      <w:r>
        <w:rPr/>
        <w:drawing>
          <wp:inline distT="0" distB="0" distL="0" distR="0">
            <wp:extent cx="2943225" cy="2209800"/>
            <wp:effectExtent l="0" t="0" r="0" b="0"/>
            <wp:docPr id="4" name="Image3" descr="sdfgh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sdfghjk.PNG"/>
                    <pic:cNvPicPr>
                      <a:picLocks noChangeAspect="1" noChangeArrowheads="1"/>
                    </pic:cNvPicPr>
                  </pic:nvPicPr>
                  <pic:blipFill>
                    <a:blip r:embed="rId5"/>
                    <a:stretch>
                      <a:fillRect/>
                    </a:stretch>
                  </pic:blipFill>
                  <pic:spPr bwMode="auto">
                    <a:xfrm>
                      <a:off x="0" y="0"/>
                      <a:ext cx="2943225" cy="2209800"/>
                    </a:xfrm>
                    <a:prstGeom prst="rect">
                      <a:avLst/>
                    </a:prstGeom>
                    <a:noFill/>
                  </pic:spPr>
                </pic:pic>
              </a:graphicData>
            </a:graphic>
          </wp:inline>
        </w:drawing>
      </w:r>
    </w:p>
    <w:p>
      <w:pPr>
        <w:pStyle w:val="NoSpacing"/>
        <w:rPr>
          <w:sz w:val="28"/>
          <w:szCs w:val="28"/>
        </w:rPr>
      </w:pPr>
      <w:r>
        <w:rPr>
          <w:sz w:val="28"/>
          <w:szCs w:val="28"/>
        </w:rPr>
      </w:r>
    </w:p>
    <w:p>
      <w:pPr>
        <w:pStyle w:val="NoSpacing"/>
        <w:rPr>
          <w:b/>
          <w:sz w:val="32"/>
          <w:szCs w:val="28"/>
          <w:u w:val="single"/>
        </w:rPr>
      </w:pPr>
      <w:r>
        <w:rPr>
          <w:b/>
          <w:sz w:val="32"/>
          <w:szCs w:val="28"/>
          <w:u w:val="single"/>
        </w:rPr>
        <w:t>Mon poste :</w:t>
      </w:r>
    </w:p>
    <w:p>
      <w:pPr>
        <w:pStyle w:val="NoSpacing"/>
        <w:rPr>
          <w:sz w:val="28"/>
          <w:szCs w:val="28"/>
        </w:rPr>
      </w:pPr>
      <w:r>
        <w:rPr>
          <w:sz w:val="28"/>
          <w:szCs w:val="28"/>
        </w:rPr>
      </w:r>
    </w:p>
    <w:p>
      <w:pPr>
        <w:pStyle w:val="NoSpacing"/>
        <w:rPr>
          <w:sz w:val="28"/>
          <w:szCs w:val="28"/>
        </w:rPr>
      </w:pPr>
      <w:r>
        <w:rPr>
          <w:sz w:val="28"/>
          <w:szCs w:val="28"/>
        </w:rPr>
        <w:t>Le Rôle de mon tuteur et de son collègue sont le marketing &amp; digital ainsi que toute la communication au sein de l’enseigne et des enseignes affiliées</w:t>
      </w:r>
      <w:r>
        <w:rPr>
          <w:b/>
          <w:sz w:val="28"/>
          <w:szCs w:val="28"/>
        </w:rPr>
        <w:t xml:space="preserve"> </w:t>
      </w:r>
      <w:r>
        <w:rPr>
          <w:sz w:val="28"/>
          <w:szCs w:val="28"/>
        </w:rPr>
        <w:t>:</w:t>
      </w:r>
    </w:p>
    <w:p>
      <w:pPr>
        <w:pStyle w:val="NoSpacing"/>
        <w:rPr>
          <w:sz w:val="28"/>
          <w:szCs w:val="28"/>
        </w:rPr>
      </w:pPr>
      <w:r>
        <w:rPr>
          <w:sz w:val="28"/>
          <w:szCs w:val="28"/>
        </w:rPr>
      </w:r>
    </w:p>
    <w:p>
      <w:pPr>
        <w:pStyle w:val="NoSpacing"/>
        <w:numPr>
          <w:ilvl w:val="0"/>
          <w:numId w:val="3"/>
        </w:numPr>
        <w:rPr>
          <w:sz w:val="28"/>
          <w:szCs w:val="28"/>
        </w:rPr>
      </w:pPr>
      <w:r>
        <w:rPr>
          <w:sz w:val="28"/>
          <w:szCs w:val="28"/>
        </w:rPr>
        <w:t>Responsable Marketing et Digital (Mon tuteur et moi)</w:t>
      </w:r>
    </w:p>
    <w:p>
      <w:pPr>
        <w:pStyle w:val="NoSpacing"/>
        <w:numPr>
          <w:ilvl w:val="0"/>
          <w:numId w:val="3"/>
        </w:numPr>
        <w:rPr>
          <w:sz w:val="28"/>
          <w:szCs w:val="28"/>
        </w:rPr>
      </w:pPr>
      <w:r>
        <w:rPr>
          <w:sz w:val="28"/>
          <w:szCs w:val="28"/>
        </w:rPr>
        <w:t>Responsable Communication (Le deuxième employé et moi)</w:t>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t xml:space="preserve">Voici l’organigramme de l’entreprise «Hyper Intermarché ». </w:t>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lang w:eastAsia="fr-FR"/>
        </w:rPr>
      </w:pPr>
      <w:r>
        <w:rPr>
          <w:sz w:val="28"/>
          <w:szCs w:val="28"/>
          <w:lang w:eastAsia="fr-FR"/>
        </w:rPr>
        <mc:AlternateContent>
          <mc:Choice Requires="wps">
            <w:drawing>
              <wp:anchor behindDoc="0" distT="0" distB="0" distL="114300" distR="114300" simplePos="0" locked="0" layoutInCell="1" allowOverlap="1" relativeHeight="33">
                <wp:simplePos x="0" y="0"/>
                <wp:positionH relativeFrom="column">
                  <wp:align>center</wp:align>
                </wp:positionH>
                <wp:positionV relativeFrom="paragraph">
                  <wp:posOffset>635</wp:posOffset>
                </wp:positionV>
                <wp:extent cx="1139825" cy="278765"/>
                <wp:effectExtent l="1270" t="1270" r="635" b="635"/>
                <wp:wrapNone/>
                <wp:docPr id="5" name=""/>
                <a:graphic xmlns:a="http://schemas.openxmlformats.org/drawingml/2006/main">
                  <a:graphicData uri="http://schemas.microsoft.com/office/word/2010/wordprocessingShape">
                    <wps:wsp>
                      <wps:cNvSpPr/>
                      <wps:spPr>
                        <a:xfrm>
                          <a:off x="0" y="0"/>
                          <a:ext cx="1139760" cy="278640"/>
                        </a:xfrm>
                        <a:prstGeom prst="rect">
                          <a:avLst/>
                        </a:prstGeom>
                        <a:solidFill>
                          <a:srgbClr val="ffffff"/>
                        </a:solidFill>
                        <a:ln w="0">
                          <a:solidFill>
                            <a:srgbClr val="000000"/>
                          </a:solidFill>
                        </a:ln>
                      </wps:spPr>
                      <wps:style>
                        <a:lnRef idx="0"/>
                        <a:fillRef idx="0"/>
                        <a:effectRef idx="0"/>
                        <a:fontRef idx="minor"/>
                      </wps:style>
                      <wps:txbx>
                        <w:txbxContent>
                          <w:p>
                            <w:pPr>
                              <w:pStyle w:val="Contenudecadre"/>
                              <w:spacing w:before="0" w:after="160"/>
                              <w:rPr/>
                            </w:pPr>
                            <w:r>
                              <w:rPr/>
                              <w:t>PDG : Mr Pillard</w:t>
                            </w:r>
                          </w:p>
                        </w:txbxContent>
                      </wps:txbx>
                      <wps:bodyPr anchor="t">
                        <a:spAutoFit/>
                      </wps:bodyPr>
                    </wps:wsp>
                  </a:graphicData>
                </a:graphic>
              </wp:anchor>
            </w:drawing>
          </mc:Choice>
          <mc:Fallback>
            <w:pict>
              <v:shapetype id="_x0000_t202" coordsize="21600,21600" o:spt="202" path="m,l,21600l21600,21600l21600,xe">
                <v:stroke joinstyle="miter"/>
                <v:path gradientshapeok="t" o:connecttype="rect"/>
              </v:shapetype>
              <v:shape id="shape_0" fillcolor="white" stroked="t" o:allowincell="f" style="position:absolute;margin-left:181.9pt;margin-top:0pt;width:89.7pt;height:21.9pt;mso-wrap-style:square;v-text-anchor:top;mso-position-horizontal:center" type="_x0000_t202">
                <v:fill o:detectmouseclick="t" type="solid" color2="black"/>
                <v:stroke color="black" joinstyle="miter" endcap="flat"/>
                <v:textbox>
                  <w:txbxContent>
                    <w:p>
                      <w:pPr>
                        <w:pStyle w:val="Contenudecadre"/>
                        <w:spacing w:before="0" w:after="160"/>
                        <w:rPr/>
                      </w:pPr>
                      <w:r>
                        <w:rPr/>
                        <w:t>PDG : Mr Pillard</w:t>
                      </w:r>
                    </w:p>
                  </w:txbxContent>
                </v:textbox>
                <w10:wrap type="none"/>
              </v:shape>
            </w:pict>
          </mc:Fallback>
        </mc:AlternateContent>
        <mc:AlternateContent>
          <mc:Choice Requires="wps">
            <w:drawing>
              <wp:anchor behindDoc="0" distT="0" distB="0" distL="114300" distR="114300" simplePos="0" locked="0" layoutInCell="1" allowOverlap="1" relativeHeight="41">
                <wp:simplePos x="0" y="0"/>
                <wp:positionH relativeFrom="column">
                  <wp:posOffset>1776730</wp:posOffset>
                </wp:positionH>
                <wp:positionV relativeFrom="paragraph">
                  <wp:posOffset>204470</wp:posOffset>
                </wp:positionV>
                <wp:extent cx="532130" cy="9525"/>
                <wp:effectExtent l="1270" t="1270" r="635" b="635"/>
                <wp:wrapNone/>
                <wp:docPr id="6" name=""/>
                <a:graphic xmlns:a="http://schemas.openxmlformats.org/drawingml/2006/main">
                  <a:graphicData uri="http://schemas.microsoft.com/office/word/2010/wordprocessingShape">
                    <wps:wsp>
                      <wps:cNvSpPr/>
                      <wps:spPr>
                        <a:xfrm flipH="1">
                          <a:off x="0" y="0"/>
                          <a:ext cx="532080" cy="9360"/>
                        </a:xfrm>
                        <a:prstGeom prst="straightConnector1">
                          <a:avLst/>
                        </a:prstGeom>
                        <a:noFill/>
                        <a:ln w="0">
                          <a:solidFill>
                            <a:srgbClr val="000000"/>
                          </a:solidFill>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f" style="position:absolute;margin-left:139.9pt;margin-top:16.1pt;width:41.85pt;height:0.7pt;flip:x;mso-wrap-style:none;v-text-anchor:middle" type="_x0000_t32">
                <v:fill o:detectmouseclick="t" on="false"/>
                <v:stroke color="black" joinstyle="round" endcap="flat"/>
                <w10:wrap type="none"/>
              </v:shape>
            </w:pict>
          </mc:Fallback>
        </mc:AlternateContent>
        <mc:AlternateContent>
          <mc:Choice Requires="wps">
            <w:drawing>
              <wp:anchor behindDoc="0" distT="0" distB="0" distL="114300" distR="114300" simplePos="0" locked="0" layoutInCell="1" allowOverlap="1" relativeHeight="43">
                <wp:simplePos x="0" y="0"/>
                <wp:positionH relativeFrom="column">
                  <wp:posOffset>3461385</wp:posOffset>
                </wp:positionH>
                <wp:positionV relativeFrom="paragraph">
                  <wp:posOffset>204470</wp:posOffset>
                </wp:positionV>
                <wp:extent cx="1182370" cy="635"/>
                <wp:effectExtent l="635" t="1270" r="635" b="635"/>
                <wp:wrapNone/>
                <wp:docPr id="7" name=""/>
                <a:graphic xmlns:a="http://schemas.openxmlformats.org/drawingml/2006/main">
                  <a:graphicData uri="http://schemas.microsoft.com/office/word/2010/wordprocessingShape">
                    <wps:wsp>
                      <wps:cNvSpPr/>
                      <wps:spPr>
                        <a:xfrm>
                          <a:off x="0" y="0"/>
                          <a:ext cx="1182240" cy="720"/>
                        </a:xfrm>
                        <a:prstGeom prst="straightConnector1">
                          <a:avLst/>
                        </a:prstGeom>
                        <a:noFill/>
                        <a:ln w="0">
                          <a:solidFill>
                            <a:srgbClr val="000000"/>
                          </a:solidFill>
                        </a:ln>
                      </wps:spPr>
                      <wps:style>
                        <a:lnRef idx="0"/>
                        <a:fillRef idx="0"/>
                        <a:effectRef idx="0"/>
                        <a:fontRef idx="minor"/>
                      </wps:style>
                      <wps:bodyPr/>
                    </wps:wsp>
                  </a:graphicData>
                </a:graphic>
              </wp:anchor>
            </w:drawing>
          </mc:Choice>
          <mc:Fallback>
            <w:pict>
              <v:shape id="shape_0" stroked="t" o:allowincell="f" style="position:absolute;margin-left:272.55pt;margin-top:16.1pt;width:93.05pt;height:0pt;mso-wrap-style:none;v-text-anchor:middle" type="_x0000_t32">
                <v:fill o:detectmouseclick="t" on="false"/>
                <v:stroke color="black" joinstyle="round" endcap="flat"/>
                <w10:wrap type="none"/>
              </v:shape>
            </w:pict>
          </mc:Fallback>
        </mc:AlternateContent>
      </w:r>
    </w:p>
    <w:p>
      <w:pPr>
        <w:pStyle w:val="NoSpacing"/>
        <w:rPr>
          <w:sz w:val="28"/>
          <w:szCs w:val="28"/>
          <w:lang w:eastAsia="fr-FR"/>
        </w:rPr>
      </w:pPr>
      <w:r>
        <w:rPr>
          <w:sz w:val="28"/>
          <w:szCs w:val="28"/>
          <w:lang w:eastAsia="fr-FR"/>
        </w:rPr>
        <mc:AlternateContent>
          <mc:Choice Requires="wps">
            <w:drawing>
              <wp:anchor behindDoc="0" distT="0" distB="0" distL="114300" distR="114300" simplePos="0" locked="0" layoutInCell="1" allowOverlap="1" relativeHeight="42">
                <wp:simplePos x="0" y="0"/>
                <wp:positionH relativeFrom="column">
                  <wp:posOffset>1776730</wp:posOffset>
                </wp:positionH>
                <wp:positionV relativeFrom="paragraph">
                  <wp:posOffset>-3175</wp:posOffset>
                </wp:positionV>
                <wp:extent cx="635" cy="1691005"/>
                <wp:effectExtent l="37465" t="1270" r="38100" b="0"/>
                <wp:wrapNone/>
                <wp:docPr id="8" name=""/>
                <a:graphic xmlns:a="http://schemas.openxmlformats.org/drawingml/2006/main">
                  <a:graphicData uri="http://schemas.microsoft.com/office/word/2010/wordprocessingShape">
                    <wps:wsp>
                      <wps:cNvSpPr/>
                      <wps:spPr>
                        <a:xfrm>
                          <a:off x="0" y="0"/>
                          <a:ext cx="720" cy="169092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139.9pt;margin-top:-0.25pt;width:0pt;height:133.1pt;mso-wrap-style:none;v-text-anchor:middle" type="_x0000_t32">
                <v:fill o:detectmouseclick="t" on="false"/>
                <v:stroke color="black" endarrow="block" endarrowwidth="medium" endarrowlength="medium" joinstyle="round" endcap="flat"/>
                <w10:wrap type="none"/>
              </v:shape>
            </w:pict>
          </mc:Fallback>
        </mc:AlternateContent>
        <mc:AlternateContent>
          <mc:Choice Requires="wps">
            <w:drawing>
              <wp:anchor behindDoc="0" distT="0" distB="0" distL="114300" distR="114300" simplePos="0" locked="0" layoutInCell="1" allowOverlap="1" relativeHeight="44">
                <wp:simplePos x="0" y="0"/>
                <wp:positionH relativeFrom="column">
                  <wp:posOffset>4643755</wp:posOffset>
                </wp:positionH>
                <wp:positionV relativeFrom="paragraph">
                  <wp:posOffset>-3175</wp:posOffset>
                </wp:positionV>
                <wp:extent cx="635" cy="1691005"/>
                <wp:effectExtent l="37465" t="1270" r="38100" b="0"/>
                <wp:wrapNone/>
                <wp:docPr id="9" name=""/>
                <a:graphic xmlns:a="http://schemas.openxmlformats.org/drawingml/2006/main">
                  <a:graphicData uri="http://schemas.microsoft.com/office/word/2010/wordprocessingShape">
                    <wps:wsp>
                      <wps:cNvSpPr/>
                      <wps:spPr>
                        <a:xfrm>
                          <a:off x="0" y="0"/>
                          <a:ext cx="720" cy="169092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365.65pt;margin-top:-0.25pt;width:0pt;height:133.1pt;mso-wrap-style:none;v-text-anchor:middle" type="_x0000_t32">
                <v:fill o:detectmouseclick="t" on="false"/>
                <v:stroke color="black" endarrow="block" endarrowwidth="medium" endarrowlength="medium" joinstyle="round" endcap="flat"/>
                <w10:wrap type="none"/>
              </v:shape>
            </w:pict>
          </mc:Fallback>
        </mc:AlternateContent>
        <mc:AlternateContent>
          <mc:Choice Requires="wps">
            <w:drawing>
              <wp:anchor behindDoc="0" distT="0" distB="0" distL="114300" distR="114300" simplePos="0" locked="0" layoutInCell="1" allowOverlap="1" relativeHeight="45">
                <wp:simplePos x="0" y="0"/>
                <wp:positionH relativeFrom="column">
                  <wp:posOffset>2919730</wp:posOffset>
                </wp:positionH>
                <wp:positionV relativeFrom="paragraph">
                  <wp:posOffset>179070</wp:posOffset>
                </wp:positionV>
                <wp:extent cx="9525" cy="606425"/>
                <wp:effectExtent l="29845" t="1270" r="36830" b="0"/>
                <wp:wrapNone/>
                <wp:docPr id="10" name=""/>
                <a:graphic xmlns:a="http://schemas.openxmlformats.org/drawingml/2006/main">
                  <a:graphicData uri="http://schemas.microsoft.com/office/word/2010/wordprocessingShape">
                    <wps:wsp>
                      <wps:cNvSpPr/>
                      <wps:spPr>
                        <a:xfrm>
                          <a:off x="0" y="0"/>
                          <a:ext cx="9360" cy="60660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229.9pt;margin-top:14.1pt;width:0.7pt;height:47.7pt;mso-wrap-style:none;v-text-anchor:middle" type="_x0000_t32">
                <v:fill o:detectmouseclick="t" on="false"/>
                <v:stroke color="black" endarrow="block" endarrowwidth="medium" endarrowlength="medium" joinstyle="round" endcap="flat"/>
                <w10:wrap type="none"/>
              </v:shape>
            </w:pict>
          </mc:Fallback>
        </mc:AlternateContent>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w:r>
      <w:r>
        <mc:AlternateContent>
          <mc:Choice Requires="wps">
            <w:drawing>
              <wp:anchor behindDoc="0" distT="0" distB="0" distL="114300" distR="114300" simplePos="0" locked="0" layoutInCell="1" allowOverlap="1" relativeHeight="35">
                <wp:simplePos x="0" y="0"/>
                <wp:positionH relativeFrom="column">
                  <wp:posOffset>2315845</wp:posOffset>
                </wp:positionH>
                <wp:positionV relativeFrom="paragraph">
                  <wp:posOffset>124460</wp:posOffset>
                </wp:positionV>
                <wp:extent cx="1594485" cy="386715"/>
                <wp:effectExtent l="0" t="0" r="0" b="0"/>
                <wp:wrapNone/>
                <wp:docPr id="11" name="Cadre2"/>
                <a:graphic xmlns:a="http://schemas.openxmlformats.org/drawingml/2006/main">
                  <a:graphicData uri="http://schemas.microsoft.com/office/word/2010/wordprocessingShape">
                    <wps:wsp>
                      <wps:cNvSpPr txBox="1"/>
                      <wps:spPr>
                        <a:xfrm>
                          <a:off x="0" y="0"/>
                          <a:ext cx="1594485" cy="386715"/>
                        </a:xfrm>
                        <a:prstGeom prst="rect"/>
                        <a:solidFill>
                          <a:srgbClr val="FFFFFF"/>
                        </a:solidFill>
                        <a:ln>
                          <a:solidFill>
                            <a:srgbClr val="000000"/>
                          </a:solidFill>
                        </a:ln>
                      </wps:spPr>
                      <wps:txbx>
                        <w:txbxContent>
                          <w:p>
                            <w:pPr>
                              <w:pStyle w:val="Contenudecadre"/>
                              <w:spacing w:before="0" w:after="160"/>
                              <w:rPr/>
                            </w:pPr>
                            <w:r>
                              <w:rPr/>
                              <w:t>Directeur : Mr Landon</w:t>
                            </w:r>
                          </w:p>
                        </w:txbxContent>
                      </wps:txbx>
                      <wps:bodyPr anchor="t" lIns="91440" tIns="45720" rIns="91440" bIns="45720">
                        <a:noAutofit/>
                      </wps:bodyPr>
                    </wps:wsp>
                  </a:graphicData>
                </a:graphic>
              </wp:anchor>
            </w:drawing>
          </mc:Choice>
          <mc:Fallback>
            <w:pict>
              <v:rect fillcolor="#FFFFFF" strokecolor="#000000" strokeweight="0pt" style="position:absolute;rotation:-0;width:125.55pt;height:30.45pt;mso-wrap-distance-left:9pt;mso-wrap-distance-right:9pt;mso-wrap-distance-top:0pt;mso-wrap-distance-bottom:0pt;margin-top:9.8pt;mso-position-vertical-relative:text;margin-left:182.35pt;mso-position-horizontal-relative:text">
                <v:textbox>
                  <w:txbxContent>
                    <w:p>
                      <w:pPr>
                        <w:pStyle w:val="Contenudecadre"/>
                        <w:spacing w:before="0" w:after="160"/>
                        <w:rPr/>
                      </w:pPr>
                      <w:r>
                        <w:rPr/>
                        <w:t>Directeur : Mr Landon</w:t>
                      </w:r>
                    </w:p>
                  </w:txbxContent>
                </v:textbox>
                <w10:wrap type="none"/>
              </v:rect>
            </w:pict>
          </mc:Fallback>
        </mc:AlternateContent>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w:r>
      <w:r>
        <mc:AlternateContent>
          <mc:Choice Requires="wps">
            <w:drawing>
              <wp:anchor behindDoc="0" distT="0" distB="0" distL="114300" distR="114300" simplePos="0" locked="0" layoutInCell="1" allowOverlap="1" relativeHeight="36">
                <wp:simplePos x="0" y="0"/>
                <wp:positionH relativeFrom="column">
                  <wp:posOffset>1224915</wp:posOffset>
                </wp:positionH>
                <wp:positionV relativeFrom="paragraph">
                  <wp:posOffset>168910</wp:posOffset>
                </wp:positionV>
                <wp:extent cx="2170430" cy="572135"/>
                <wp:effectExtent l="0" t="0" r="0" b="0"/>
                <wp:wrapNone/>
                <wp:docPr id="12" name="Cadre4"/>
                <a:graphic xmlns:a="http://schemas.openxmlformats.org/drawingml/2006/main">
                  <a:graphicData uri="http://schemas.microsoft.com/office/word/2010/wordprocessingShape">
                    <wps:wsp>
                      <wps:cNvSpPr txBox="1"/>
                      <wps:spPr>
                        <a:xfrm>
                          <a:off x="0" y="0"/>
                          <a:ext cx="2170430" cy="572135"/>
                        </a:xfrm>
                        <a:prstGeom prst="rect"/>
                        <a:solidFill>
                          <a:srgbClr val="FFFFFF"/>
                        </a:solidFill>
                        <a:ln>
                          <a:solidFill>
                            <a:srgbClr val="000000"/>
                          </a:solidFill>
                        </a:ln>
                      </wps:spPr>
                      <wps:txbx>
                        <w:txbxContent>
                          <w:p>
                            <w:pPr>
                              <w:pStyle w:val="NoSpacing"/>
                              <w:rPr/>
                            </w:pPr>
                            <w:r>
                              <w:rPr/>
                              <w:t>Responsable Marketing &amp; digital :</w:t>
                            </w:r>
                          </w:p>
                          <w:p>
                            <w:pPr>
                              <w:pStyle w:val="NoSpacing"/>
                              <w:rPr/>
                            </w:pPr>
                            <w:r>
                              <w:rPr/>
                              <w:t>Adrien</w:t>
                            </w:r>
                            <w:r>
                              <w:rPr>
                                <w:rFonts w:ascii="Roboto" w:hAnsi="Roboto"/>
                                <w:color w:val="3C4043"/>
                                <w:sz w:val="42"/>
                                <w:szCs w:val="42"/>
                                <w:shd w:fill="FFFFFF" w:val="clear"/>
                              </w:rPr>
                              <w:t> </w:t>
                            </w:r>
                            <w:r>
                              <w:rPr>
                                <w:rFonts w:cs="Calibri" w:cstheme="minorHAnsi"/>
                                <w:color w:themeColor="text1" w:val="000000"/>
                                <w:szCs w:val="42"/>
                                <w:shd w:fill="FFFFFF" w:val="clear"/>
                              </w:rPr>
                              <w:t>HECQ DELHAYE (tuteur)</w:t>
                            </w:r>
                          </w:p>
                        </w:txbxContent>
                      </wps:txbx>
                      <wps:bodyPr anchor="t" lIns="91440" tIns="45720" rIns="91440" bIns="45720">
                        <a:noAutofit/>
                      </wps:bodyPr>
                    </wps:wsp>
                  </a:graphicData>
                </a:graphic>
              </wp:anchor>
            </w:drawing>
          </mc:Choice>
          <mc:Fallback>
            <w:pict>
              <v:rect fillcolor="#FFFFFF" strokecolor="#000000" strokeweight="0pt" style="position:absolute;rotation:-0;width:170.9pt;height:45.05pt;mso-wrap-distance-left:9pt;mso-wrap-distance-right:9pt;mso-wrap-distance-top:0pt;mso-wrap-distance-bottom:0pt;margin-top:13.3pt;mso-position-vertical-relative:text;margin-left:96.45pt;mso-position-horizontal-relative:text">
                <v:textbox>
                  <w:txbxContent>
                    <w:p>
                      <w:pPr>
                        <w:pStyle w:val="NoSpacing"/>
                        <w:rPr/>
                      </w:pPr>
                      <w:r>
                        <w:rPr/>
                        <w:t>Responsable Marketing &amp; digital :</w:t>
                      </w:r>
                    </w:p>
                    <w:p>
                      <w:pPr>
                        <w:pStyle w:val="NoSpacing"/>
                        <w:rPr/>
                      </w:pPr>
                      <w:r>
                        <w:rPr/>
                        <w:t>Adrien</w:t>
                      </w:r>
                      <w:r>
                        <w:rPr>
                          <w:rFonts w:ascii="Roboto" w:hAnsi="Roboto"/>
                          <w:color w:val="3C4043"/>
                          <w:sz w:val="42"/>
                          <w:szCs w:val="42"/>
                          <w:shd w:fill="FFFFFF" w:val="clear"/>
                        </w:rPr>
                        <w:t> </w:t>
                      </w:r>
                      <w:r>
                        <w:rPr>
                          <w:rFonts w:cs="Calibri" w:cstheme="minorHAnsi"/>
                          <w:color w:themeColor="text1" w:val="000000"/>
                          <w:szCs w:val="42"/>
                          <w:shd w:fill="FFFFFF" w:val="clear"/>
                        </w:rPr>
                        <w:t>HECQ DELHAYE (tuteur)</w:t>
                      </w:r>
                    </w:p>
                  </w:txbxContent>
                </v:textbox>
                <w10:wrap type="none"/>
              </v:rect>
            </w:pict>
          </mc:Fallback>
        </mc:AlternateContent>
      </w:r>
      <w:r>
        <mc:AlternateContent>
          <mc:Choice Requires="wps">
            <w:drawing>
              <wp:anchor behindDoc="0" distT="0" distB="0" distL="114300" distR="114300" simplePos="0" locked="0" layoutInCell="1" allowOverlap="1" relativeHeight="37">
                <wp:simplePos x="0" y="0"/>
                <wp:positionH relativeFrom="column">
                  <wp:posOffset>3449955</wp:posOffset>
                </wp:positionH>
                <wp:positionV relativeFrom="paragraph">
                  <wp:posOffset>168910</wp:posOffset>
                </wp:positionV>
                <wp:extent cx="2294255" cy="567055"/>
                <wp:effectExtent l="0" t="0" r="0" b="0"/>
                <wp:wrapNone/>
                <wp:docPr id="13" name="Cadre3"/>
                <a:graphic xmlns:a="http://schemas.openxmlformats.org/drawingml/2006/main">
                  <a:graphicData uri="http://schemas.microsoft.com/office/word/2010/wordprocessingShape">
                    <wps:wsp>
                      <wps:cNvSpPr txBox="1"/>
                      <wps:spPr>
                        <a:xfrm>
                          <a:off x="0" y="0"/>
                          <a:ext cx="2294255" cy="567055"/>
                        </a:xfrm>
                        <a:prstGeom prst="rect"/>
                        <a:solidFill>
                          <a:srgbClr val="FFFFFF"/>
                        </a:solidFill>
                        <a:ln>
                          <a:solidFill>
                            <a:srgbClr val="000000"/>
                          </a:solidFill>
                        </a:ln>
                      </wps:spPr>
                      <wps:txbx>
                        <w:txbxContent>
                          <w:p>
                            <w:pPr>
                              <w:pStyle w:val="Contenudecadre"/>
                              <w:rPr/>
                            </w:pPr>
                            <w:r>
                              <w:rPr/>
                              <w:t>Responsable communication :</w:t>
                            </w:r>
                          </w:p>
                          <w:p>
                            <w:pPr>
                              <w:pStyle w:val="Contenudecadre"/>
                              <w:spacing w:before="0" w:after="160"/>
                              <w:rPr/>
                            </w:pPr>
                            <w:r>
                              <w:rPr/>
                              <w:t>Bastien HECQ DELHAYE</w:t>
                            </w:r>
                          </w:p>
                        </w:txbxContent>
                      </wps:txbx>
                      <wps:bodyPr anchor="t" lIns="91440" tIns="45720" rIns="91440" bIns="45720">
                        <a:noAutofit/>
                      </wps:bodyPr>
                    </wps:wsp>
                  </a:graphicData>
                </a:graphic>
              </wp:anchor>
            </w:drawing>
          </mc:Choice>
          <mc:Fallback>
            <w:pict>
              <v:rect fillcolor="#FFFFFF" strokecolor="#000000" strokeweight="0pt" style="position:absolute;rotation:-0;width:180.65pt;height:44.65pt;mso-wrap-distance-left:9pt;mso-wrap-distance-right:9pt;mso-wrap-distance-top:0pt;mso-wrap-distance-bottom:0pt;margin-top:13.3pt;mso-position-vertical-relative:text;margin-left:271.65pt;mso-position-horizontal-relative:text">
                <v:textbox>
                  <w:txbxContent>
                    <w:p>
                      <w:pPr>
                        <w:pStyle w:val="Contenudecadre"/>
                        <w:rPr/>
                      </w:pPr>
                      <w:r>
                        <w:rPr/>
                        <w:t>Responsable communication :</w:t>
                      </w:r>
                    </w:p>
                    <w:p>
                      <w:pPr>
                        <w:pStyle w:val="Contenudecadre"/>
                        <w:spacing w:before="0" w:after="160"/>
                        <w:rPr/>
                      </w:pPr>
                      <w:r>
                        <w:rPr/>
                        <w:t>Bastien HECQ DELHAYE</w:t>
                      </w:r>
                    </w:p>
                  </w:txbxContent>
                </v:textbox>
                <w10:wrap type="none"/>
              </v:rect>
            </w:pict>
          </mc:Fallback>
        </mc:AlternateContent>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mc:AlternateContent>
          <mc:Choice Requires="wps">
            <w:drawing>
              <wp:anchor behindDoc="0" distT="0" distB="0" distL="114300" distR="113665" simplePos="0" locked="0" layoutInCell="1" allowOverlap="1" relativeHeight="39">
                <wp:simplePos x="0" y="0"/>
                <wp:positionH relativeFrom="column">
                  <wp:posOffset>2205355</wp:posOffset>
                </wp:positionH>
                <wp:positionV relativeFrom="paragraph">
                  <wp:posOffset>90170</wp:posOffset>
                </wp:positionV>
                <wp:extent cx="981075" cy="741045"/>
                <wp:effectExtent l="1270" t="1270" r="0" b="635"/>
                <wp:wrapNone/>
                <wp:docPr id="14" name=""/>
                <a:graphic xmlns:a="http://schemas.openxmlformats.org/drawingml/2006/main">
                  <a:graphicData uri="http://schemas.microsoft.com/office/word/2010/wordprocessingShape">
                    <wps:wsp>
                      <wps:cNvSpPr/>
                      <wps:spPr>
                        <a:xfrm>
                          <a:off x="0" y="0"/>
                          <a:ext cx="981000" cy="74088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173.65pt;margin-top:7.1pt;width:77.2pt;height:58.3pt;mso-wrap-style:none;v-text-anchor:middle" type="_x0000_t32">
                <v:fill o:detectmouseclick="t" on="false"/>
                <v:stroke color="black" endarrow="block" endarrowwidth="medium" endarrowlength="medium" joinstyle="round" endcap="flat"/>
                <w10:wrap type="none"/>
              </v:shape>
            </w:pict>
          </mc:Fallback>
        </mc:AlternateContent>
        <mc:AlternateContent>
          <mc:Choice Requires="wps">
            <w:drawing>
              <wp:anchor behindDoc="0" distT="0" distB="0" distL="114300" distR="114300" simplePos="0" locked="0" layoutInCell="1" allowOverlap="1" relativeHeight="40">
                <wp:simplePos x="0" y="0"/>
                <wp:positionH relativeFrom="column">
                  <wp:posOffset>3234055</wp:posOffset>
                </wp:positionH>
                <wp:positionV relativeFrom="paragraph">
                  <wp:posOffset>90170</wp:posOffset>
                </wp:positionV>
                <wp:extent cx="1409700" cy="741045"/>
                <wp:effectExtent l="635" t="1270" r="635" b="0"/>
                <wp:wrapNone/>
                <wp:docPr id="15" name=""/>
                <a:graphic xmlns:a="http://schemas.openxmlformats.org/drawingml/2006/main">
                  <a:graphicData uri="http://schemas.microsoft.com/office/word/2010/wordprocessingShape">
                    <wps:wsp>
                      <wps:cNvSpPr/>
                      <wps:spPr>
                        <a:xfrm flipH="1">
                          <a:off x="0" y="0"/>
                          <a:ext cx="1409760" cy="74088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254.65pt;margin-top:7.1pt;width:110.95pt;height:58.3pt;flip:x;mso-wrap-style:none;v-text-anchor:middle" type="_x0000_t32">
                <v:fill o:detectmouseclick="t" on="false"/>
                <v:stroke color="black" endarrow="block" endarrowwidth="medium" endarrowlength="medium" joinstyle="round" endcap="flat"/>
                <w10:wrap type="none"/>
              </v:shape>
            </w:pict>
          </mc:Fallback>
        </mc:AlternateContent>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w:r>
      <w:r>
        <mc:AlternateContent>
          <mc:Choice Requires="wps">
            <w:drawing>
              <wp:anchor behindDoc="0" distT="0" distB="0" distL="114300" distR="114300" simplePos="0" locked="0" layoutInCell="1" allowOverlap="1" relativeHeight="38">
                <wp:simplePos x="0" y="0"/>
                <wp:positionH relativeFrom="column">
                  <wp:posOffset>2256790</wp:posOffset>
                </wp:positionH>
                <wp:positionV relativeFrom="paragraph">
                  <wp:posOffset>174625</wp:posOffset>
                </wp:positionV>
                <wp:extent cx="2293620" cy="386715"/>
                <wp:effectExtent l="0" t="0" r="0" b="0"/>
                <wp:wrapNone/>
                <wp:docPr id="16" name="Cadre5"/>
                <a:graphic xmlns:a="http://schemas.openxmlformats.org/drawingml/2006/main">
                  <a:graphicData uri="http://schemas.microsoft.com/office/word/2010/wordprocessingShape">
                    <wps:wsp>
                      <wps:cNvSpPr txBox="1"/>
                      <wps:spPr>
                        <a:xfrm>
                          <a:off x="0" y="0"/>
                          <a:ext cx="2293620" cy="386715"/>
                        </a:xfrm>
                        <a:prstGeom prst="rect"/>
                        <a:solidFill>
                          <a:srgbClr val="FFFFFF"/>
                        </a:solidFill>
                        <a:ln>
                          <a:solidFill>
                            <a:srgbClr val="000000"/>
                          </a:solidFill>
                        </a:ln>
                      </wps:spPr>
                      <wps:txbx>
                        <w:txbxContent>
                          <w:p>
                            <w:pPr>
                              <w:pStyle w:val="Contenudecadre"/>
                              <w:spacing w:before="0" w:after="160"/>
                              <w:rPr/>
                            </w:pPr>
                            <w:r>
                              <w:rPr/>
                              <w:t>Stagiaire : Stan Chiarelli</w:t>
                            </w:r>
                          </w:p>
                        </w:txbxContent>
                      </wps:txbx>
                      <wps:bodyPr anchor="t" lIns="91440" tIns="45720" rIns="91440" bIns="45720">
                        <a:noAutofit/>
                      </wps:bodyPr>
                    </wps:wsp>
                  </a:graphicData>
                </a:graphic>
              </wp:anchor>
            </w:drawing>
          </mc:Choice>
          <mc:Fallback>
            <w:pict>
              <v:rect fillcolor="#FFFFFF" strokecolor="#000000" strokeweight="0pt" style="position:absolute;rotation:-0;width:180.6pt;height:30.45pt;mso-wrap-distance-left:9pt;mso-wrap-distance-right:9pt;mso-wrap-distance-top:0pt;mso-wrap-distance-bottom:0pt;margin-top:13.75pt;mso-position-vertical-relative:text;margin-left:177.7pt;mso-position-horizontal-relative:text">
                <v:textbox>
                  <w:txbxContent>
                    <w:p>
                      <w:pPr>
                        <w:pStyle w:val="Contenudecadre"/>
                        <w:spacing w:before="0" w:after="160"/>
                        <w:rPr/>
                      </w:pPr>
                      <w:r>
                        <w:rPr/>
                        <w:t>Stagiaire : Stan Chiarelli</w:t>
                      </w:r>
                    </w:p>
                  </w:txbxContent>
                </v:textbox>
                <w10:wrap type="none"/>
              </v:rect>
            </w:pict>
          </mc:Fallback>
        </mc:AlternateContent>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w:r>
    </w:p>
    <w:p>
      <w:pPr>
        <w:pStyle w:val="NoSpacing"/>
        <w:rPr>
          <w:sz w:val="28"/>
          <w:szCs w:val="28"/>
          <w:lang w:eastAsia="fr-FR"/>
        </w:rPr>
      </w:pPr>
      <w:r>
        <w:rPr>
          <w:sz w:val="28"/>
          <w:szCs w:val="28"/>
          <w:lang w:eastAsia="fr-FR"/>
        </w:rPr>
      </w:r>
    </w:p>
    <w:p>
      <w:pPr>
        <w:pStyle w:val="NoSpacing"/>
        <w:rPr>
          <w:sz w:val="28"/>
          <w:szCs w:val="28"/>
        </w:rPr>
      </w:pPr>
      <w:r>
        <w:rPr>
          <w:sz w:val="28"/>
          <w:szCs w:val="28"/>
        </w:rPr>
      </w:r>
    </w:p>
    <w:p>
      <w:pPr>
        <w:pStyle w:val="Normal"/>
        <w:rPr>
          <w:sz w:val="28"/>
          <w:szCs w:val="28"/>
          <w:lang w:eastAsia="fr-FR"/>
        </w:rPr>
      </w:pPr>
      <w:r>
        <w:rPr>
          <w:sz w:val="28"/>
          <w:szCs w:val="28"/>
          <w:lang w:eastAsia="fr-FR"/>
        </w:rPr>
      </w:r>
    </w:p>
    <w:p>
      <w:pPr>
        <w:pStyle w:val="Normal"/>
        <w:rPr>
          <w:sz w:val="28"/>
          <w:szCs w:val="28"/>
          <w:lang w:eastAsia="fr-FR"/>
        </w:rPr>
      </w:pPr>
      <w:r>
        <w:rPr>
          <w:sz w:val="28"/>
          <w:szCs w:val="28"/>
          <w:lang w:eastAsia="fr-FR"/>
        </w:rPr>
      </w:r>
    </w:p>
    <w:p>
      <w:pPr>
        <w:pStyle w:val="NoSpacing"/>
        <w:ind w:firstLine="12" w:left="708"/>
        <w:rPr>
          <w:sz w:val="28"/>
          <w:szCs w:val="28"/>
          <w:lang w:eastAsia="fr-FR"/>
        </w:rPr>
      </w:pPr>
      <w:r>
        <w:rPr>
          <w:sz w:val="28"/>
          <w:szCs w:val="28"/>
          <w:lang w:eastAsia="fr-FR"/>
        </w:rPr>
      </w:r>
    </w:p>
    <w:p>
      <w:pPr>
        <w:pStyle w:val="NoSpacing"/>
        <w:ind w:firstLine="12" w:left="708"/>
        <w:rPr>
          <w:sz w:val="28"/>
          <w:szCs w:val="28"/>
          <w:lang w:eastAsia="fr-FR"/>
        </w:rPr>
      </w:pPr>
      <w:r>
        <w:rPr>
          <w:sz w:val="28"/>
          <w:szCs w:val="28"/>
          <w:lang w:eastAsia="fr-FR"/>
        </w:rPr>
      </w:r>
    </w:p>
    <w:p>
      <w:pPr>
        <w:pStyle w:val="NoSpacing"/>
        <w:ind w:firstLine="12" w:left="708"/>
        <w:rPr>
          <w:b/>
          <w:sz w:val="44"/>
          <w:szCs w:val="44"/>
          <w:u w:val="single"/>
        </w:rPr>
      </w:pPr>
      <w:r>
        <w:rPr>
          <w:b/>
          <w:sz w:val="44"/>
          <w:szCs w:val="44"/>
          <w:u w:val="single"/>
        </w:rPr>
        <w:t>Les activités réalisées pendant le stage</w:t>
      </w:r>
    </w:p>
    <w:p>
      <w:pPr>
        <w:pStyle w:val="NoSpacing"/>
        <w:rPr>
          <w:b/>
          <w:sz w:val="44"/>
          <w:szCs w:val="44"/>
          <w:u w:val="single"/>
        </w:rPr>
      </w:pPr>
      <w:r>
        <w:rPr>
          <w:b/>
          <w:sz w:val="44"/>
          <w:szCs w:val="44"/>
          <w:u w:val="single"/>
        </w:rPr>
      </w:r>
    </w:p>
    <w:p>
      <w:pPr>
        <w:pStyle w:val="NoSpacing"/>
        <w:numPr>
          <w:ilvl w:val="0"/>
          <w:numId w:val="2"/>
        </w:numPr>
        <w:rPr>
          <w:sz w:val="28"/>
          <w:szCs w:val="28"/>
          <w:u w:val="single"/>
        </w:rPr>
      </w:pPr>
      <w:r>
        <w:rPr>
          <w:sz w:val="28"/>
          <w:szCs w:val="28"/>
          <w:u w:val="single"/>
        </w:rPr>
        <w:t>Création d’une application mobile pour les cartes de fidélité des clients et les différentes offres des enseignes.</w:t>
      </w:r>
    </w:p>
    <w:p>
      <w:pPr>
        <w:pStyle w:val="NoSpacing"/>
        <w:rPr>
          <w:sz w:val="28"/>
          <w:szCs w:val="28"/>
          <w:u w:val="single"/>
        </w:rPr>
      </w:pPr>
      <w:r>
        <w:rPr>
          <w:sz w:val="28"/>
          <w:szCs w:val="28"/>
          <w:u w:val="single"/>
        </w:rPr>
      </w:r>
    </w:p>
    <w:p>
      <w:pPr>
        <w:pStyle w:val="NoSpacing"/>
        <w:ind w:left="720"/>
        <w:rPr>
          <w:sz w:val="28"/>
          <w:szCs w:val="28"/>
        </w:rPr>
      </w:pPr>
      <w:r>
        <w:rPr>
          <w:sz w:val="28"/>
          <w:szCs w:val="28"/>
        </w:rPr>
        <w:t xml:space="preserve">J’ai commencé par réaliser la </w:t>
      </w:r>
      <w:r>
        <w:rPr>
          <w:b/>
          <w:color w:val="FF0000"/>
          <w:sz w:val="28"/>
          <w:szCs w:val="28"/>
          <w:u w:val="single"/>
        </w:rPr>
        <w:t>page d’accueil</w:t>
      </w:r>
      <w:r>
        <w:rPr>
          <w:sz w:val="28"/>
          <w:szCs w:val="28"/>
        </w:rPr>
        <w:t xml:space="preserve"> auquel j’ai pu rencontrer pas mal de difficulté car il fallait faire fonctionner les offres sélectionné dans l’historique et avoir un suivi en direct pour les clients.</w:t>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5143500" cy="3361055"/>
            <wp:effectExtent l="0" t="0" r="0" b="0"/>
            <wp:docPr id="17" name="Image4" descr="menu 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descr="menu accueil.PNG"/>
                    <pic:cNvPicPr>
                      <a:picLocks noChangeAspect="1" noChangeArrowheads="1"/>
                    </pic:cNvPicPr>
                  </pic:nvPicPr>
                  <pic:blipFill>
                    <a:blip r:embed="rId6"/>
                    <a:stretch>
                      <a:fillRect/>
                    </a:stretch>
                  </pic:blipFill>
                  <pic:spPr bwMode="auto">
                    <a:xfrm>
                      <a:off x="0" y="0"/>
                      <a:ext cx="5143500" cy="3361055"/>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5894705" cy="2647950"/>
            <wp:effectExtent l="0" t="0" r="0" b="0"/>
            <wp:docPr id="18" name="Image 1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1" descr="1.1.PNG"/>
                    <pic:cNvPicPr>
                      <a:picLocks noChangeAspect="1" noChangeArrowheads="1"/>
                    </pic:cNvPicPr>
                  </pic:nvPicPr>
                  <pic:blipFill>
                    <a:blip r:embed="rId7"/>
                    <a:stretch>
                      <a:fillRect/>
                    </a:stretch>
                  </pic:blipFill>
                  <pic:spPr bwMode="auto">
                    <a:xfrm>
                      <a:off x="0" y="0"/>
                      <a:ext cx="5894705" cy="2647950"/>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5495925" cy="3973830"/>
            <wp:effectExtent l="0" t="0" r="0" b="0"/>
            <wp:docPr id="19" name="Image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2" descr="2.PNG"/>
                    <pic:cNvPicPr>
                      <a:picLocks noChangeAspect="1" noChangeArrowheads="1"/>
                    </pic:cNvPicPr>
                  </pic:nvPicPr>
                  <pic:blipFill>
                    <a:blip r:embed="rId8"/>
                    <a:stretch>
                      <a:fillRect/>
                    </a:stretch>
                  </pic:blipFill>
                  <pic:spPr bwMode="auto">
                    <a:xfrm>
                      <a:off x="0" y="0"/>
                      <a:ext cx="5495925" cy="3973830"/>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5760720" cy="2546985"/>
            <wp:effectExtent l="0" t="0" r="0" b="0"/>
            <wp:docPr id="20" name="Image 14"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4" descr="2.2.PNG"/>
                    <pic:cNvPicPr>
                      <a:picLocks noChangeAspect="1" noChangeArrowheads="1"/>
                    </pic:cNvPicPr>
                  </pic:nvPicPr>
                  <pic:blipFill>
                    <a:blip r:embed="rId9"/>
                    <a:stretch>
                      <a:fillRect/>
                    </a:stretch>
                  </pic:blipFill>
                  <pic:spPr bwMode="auto">
                    <a:xfrm>
                      <a:off x="0" y="0"/>
                      <a:ext cx="5760720" cy="2546985"/>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sz w:val="28"/>
          <w:szCs w:val="28"/>
        </w:rPr>
        <w:t>Cette page d’accueil comporte 532 lignes de CSS et du JavaScript</w:t>
      </w:r>
    </w:p>
    <w:p>
      <w:pPr>
        <w:pStyle w:val="NoSpacing"/>
        <w:ind w:left="720"/>
        <w:rPr>
          <w:sz w:val="28"/>
          <w:szCs w:val="28"/>
          <w:u w:val="single"/>
        </w:rPr>
      </w:pPr>
      <w:r>
        <w:rPr>
          <w:sz w:val="28"/>
          <w:szCs w:val="28"/>
          <w:u w:val="single"/>
        </w:rPr>
      </w:r>
    </w:p>
    <w:p>
      <w:pPr>
        <w:pStyle w:val="NoSpacing"/>
        <w:ind w:left="720"/>
        <w:rPr>
          <w:sz w:val="28"/>
          <w:szCs w:val="28"/>
          <w:u w:val="single"/>
        </w:rPr>
      </w:pPr>
      <w:r>
        <w:rPr>
          <w:sz w:val="28"/>
          <w:szCs w:val="28"/>
          <w:u w:val="single"/>
        </w:rPr>
      </w:r>
    </w:p>
    <w:p>
      <w:pPr>
        <w:pStyle w:val="NoSpacing"/>
        <w:ind w:left="720"/>
        <w:rPr>
          <w:sz w:val="28"/>
          <w:szCs w:val="28"/>
        </w:rPr>
      </w:pPr>
      <w:r>
        <w:rPr>
          <w:sz w:val="28"/>
          <w:szCs w:val="28"/>
        </w:rPr>
        <w:t xml:space="preserve">J’ai créé une deuxième </w:t>
      </w:r>
      <w:r>
        <w:rPr>
          <w:b/>
          <w:color w:val="FF0000"/>
          <w:sz w:val="28"/>
          <w:szCs w:val="28"/>
          <w:u w:val="single"/>
        </w:rPr>
        <w:t>page</w:t>
      </w:r>
      <w:r>
        <w:rPr>
          <w:b/>
          <w:sz w:val="28"/>
          <w:szCs w:val="28"/>
          <w:u w:val="single"/>
        </w:rPr>
        <w:t xml:space="preserve"> </w:t>
      </w:r>
      <w:r>
        <w:rPr>
          <w:b/>
          <w:color w:val="FF0000"/>
          <w:sz w:val="28"/>
          <w:szCs w:val="28"/>
          <w:u w:val="single"/>
        </w:rPr>
        <w:t>de connexion</w:t>
      </w:r>
      <w:r>
        <w:rPr>
          <w:sz w:val="28"/>
          <w:szCs w:val="28"/>
        </w:rPr>
        <w:t xml:space="preserve"> pour permettre au client de pouvoir se connecter et avoir son compte enregistré dans l’application avec un nom d’utilisateur et un mot de passe. Cette page est simple mais fonctionnelle </w:t>
      </w:r>
    </w:p>
    <w:p>
      <w:pPr>
        <w:pStyle w:val="NoSpacing"/>
        <w:ind w:left="720"/>
        <w:rPr>
          <w:sz w:val="28"/>
          <w:szCs w:val="28"/>
          <w:u w:val="single"/>
        </w:rPr>
      </w:pPr>
      <w:r>
        <w:rPr>
          <w:sz w:val="28"/>
          <w:szCs w:val="28"/>
          <w:u w:val="single"/>
        </w:rPr>
      </w:r>
    </w:p>
    <w:p>
      <w:pPr>
        <w:pStyle w:val="NoSpacing"/>
        <w:ind w:left="720"/>
        <w:rPr>
          <w:sz w:val="28"/>
          <w:szCs w:val="28"/>
        </w:rPr>
      </w:pPr>
      <w:r>
        <w:rPr/>
        <w:drawing>
          <wp:inline distT="0" distB="0" distL="0" distR="0">
            <wp:extent cx="4781550" cy="2951480"/>
            <wp:effectExtent l="0" t="0" r="0" b="0"/>
            <wp:docPr id="21" name="Image 1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5" descr="3.PNG"/>
                    <pic:cNvPicPr>
                      <a:picLocks noChangeAspect="1" noChangeArrowheads="1"/>
                    </pic:cNvPicPr>
                  </pic:nvPicPr>
                  <pic:blipFill>
                    <a:blip r:embed="rId10"/>
                    <a:stretch>
                      <a:fillRect/>
                    </a:stretch>
                  </pic:blipFill>
                  <pic:spPr bwMode="auto">
                    <a:xfrm>
                      <a:off x="0" y="0"/>
                      <a:ext cx="4781550" cy="2951480"/>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3975735" cy="3048000"/>
            <wp:effectExtent l="0" t="0" r="0" b="0"/>
            <wp:docPr id="22" name="Image 1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8" descr="4.PNG"/>
                    <pic:cNvPicPr>
                      <a:picLocks noChangeAspect="1" noChangeArrowheads="1"/>
                    </pic:cNvPicPr>
                  </pic:nvPicPr>
                  <pic:blipFill>
                    <a:blip r:embed="rId11"/>
                    <a:stretch>
                      <a:fillRect/>
                    </a:stretch>
                  </pic:blipFill>
                  <pic:spPr bwMode="auto">
                    <a:xfrm>
                      <a:off x="0" y="0"/>
                      <a:ext cx="3975735" cy="3048000"/>
                    </a:xfrm>
                    <a:prstGeom prst="rect">
                      <a:avLst/>
                    </a:prstGeom>
                    <a:noFill/>
                  </pic:spPr>
                </pic:pic>
              </a:graphicData>
            </a:graphic>
          </wp:inline>
        </w:drawing>
      </w:r>
    </w:p>
    <w:p>
      <w:pPr>
        <w:pStyle w:val="NoSpacing"/>
        <w:ind w:left="720"/>
        <w:rPr>
          <w:sz w:val="28"/>
          <w:szCs w:val="28"/>
        </w:rPr>
      </w:pPr>
      <w:r>
        <w:rPr/>
        <w:drawing>
          <wp:inline distT="0" distB="0" distL="0" distR="0">
            <wp:extent cx="2190750" cy="1587500"/>
            <wp:effectExtent l="0" t="0" r="0" b="0"/>
            <wp:docPr id="23" name="Image 19"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9" descr="4.1.PNG"/>
                    <pic:cNvPicPr>
                      <a:picLocks noChangeAspect="1" noChangeArrowheads="1"/>
                    </pic:cNvPicPr>
                  </pic:nvPicPr>
                  <pic:blipFill>
                    <a:blip r:embed="rId12"/>
                    <a:stretch>
                      <a:fillRect/>
                    </a:stretch>
                  </pic:blipFill>
                  <pic:spPr bwMode="auto">
                    <a:xfrm>
                      <a:off x="0" y="0"/>
                      <a:ext cx="2190750" cy="1587500"/>
                    </a:xfrm>
                    <a:prstGeom prst="rect">
                      <a:avLst/>
                    </a:prstGeom>
                    <a:noFill/>
                  </pic:spPr>
                </pic:pic>
              </a:graphicData>
            </a:graphic>
          </wp:inline>
        </w:drawing>
      </w:r>
    </w:p>
    <w:p>
      <w:pPr>
        <w:pStyle w:val="NoSpacing"/>
        <w:ind w:left="720"/>
        <w:rPr>
          <w:sz w:val="28"/>
          <w:szCs w:val="28"/>
        </w:rPr>
      </w:pPr>
      <w:r>
        <w:rPr/>
        <w:drawing>
          <wp:inline distT="0" distB="0" distL="0" distR="0">
            <wp:extent cx="4829175" cy="3781425"/>
            <wp:effectExtent l="0" t="0" r="0" b="0"/>
            <wp:docPr id="24" name="Image 26"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6" descr="5.PNG"/>
                    <pic:cNvPicPr>
                      <a:picLocks noChangeAspect="1" noChangeArrowheads="1"/>
                    </pic:cNvPicPr>
                  </pic:nvPicPr>
                  <pic:blipFill>
                    <a:blip r:embed="rId13"/>
                    <a:stretch>
                      <a:fillRect/>
                    </a:stretch>
                  </pic:blipFill>
                  <pic:spPr bwMode="auto">
                    <a:xfrm>
                      <a:off x="0" y="0"/>
                      <a:ext cx="4829175" cy="3781425"/>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5760720" cy="3704590"/>
            <wp:effectExtent l="0" t="0" r="0" b="0"/>
            <wp:docPr id="25" name="Image 29"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9" descr="6.PNG"/>
                    <pic:cNvPicPr>
                      <a:picLocks noChangeAspect="1" noChangeArrowheads="1"/>
                    </pic:cNvPicPr>
                  </pic:nvPicPr>
                  <pic:blipFill>
                    <a:blip r:embed="rId14"/>
                    <a:stretch>
                      <a:fillRect/>
                    </a:stretch>
                  </pic:blipFill>
                  <pic:spPr bwMode="auto">
                    <a:xfrm>
                      <a:off x="0" y="0"/>
                      <a:ext cx="5760720" cy="3704590"/>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sz w:val="28"/>
          <w:szCs w:val="28"/>
        </w:rPr>
        <w:t xml:space="preserve">J’ai ensuite créé une </w:t>
      </w:r>
      <w:r>
        <w:rPr>
          <w:b/>
          <w:color w:val="FF0000"/>
          <w:sz w:val="28"/>
          <w:szCs w:val="28"/>
          <w:u w:val="single"/>
        </w:rPr>
        <w:t>page identité</w:t>
      </w:r>
      <w:r>
        <w:rPr>
          <w:b/>
          <w:sz w:val="28"/>
          <w:szCs w:val="28"/>
          <w:u w:val="single"/>
        </w:rPr>
        <w:t xml:space="preserve"> </w:t>
      </w:r>
      <w:r>
        <w:rPr>
          <w:sz w:val="28"/>
          <w:szCs w:val="28"/>
        </w:rPr>
        <w:t>qui n’est pas terminée et qui permettais au client de pouvoir mettre son prénom et son nom pour avoir l’identité de la personne avec l’offre qu’elle aura sélectionnée</w:t>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5000625" cy="3915410"/>
            <wp:effectExtent l="0" t="0" r="0" b="0"/>
            <wp:docPr id="26" name="Image 32"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2" descr="7.PNG"/>
                    <pic:cNvPicPr>
                      <a:picLocks noChangeAspect="1" noChangeArrowheads="1"/>
                    </pic:cNvPicPr>
                  </pic:nvPicPr>
                  <pic:blipFill>
                    <a:blip r:embed="rId15"/>
                    <a:stretch>
                      <a:fillRect/>
                    </a:stretch>
                  </pic:blipFill>
                  <pic:spPr bwMode="auto">
                    <a:xfrm>
                      <a:off x="0" y="0"/>
                      <a:ext cx="5000625" cy="3915410"/>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5760720" cy="2555875"/>
            <wp:effectExtent l="0" t="0" r="0" b="0"/>
            <wp:docPr id="27" name="Image 33" descr="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3" descr="7.1.PNG"/>
                    <pic:cNvPicPr>
                      <a:picLocks noChangeAspect="1" noChangeArrowheads="1"/>
                    </pic:cNvPicPr>
                  </pic:nvPicPr>
                  <pic:blipFill>
                    <a:blip r:embed="rId16"/>
                    <a:stretch>
                      <a:fillRect/>
                    </a:stretch>
                  </pic:blipFill>
                  <pic:spPr bwMode="auto">
                    <a:xfrm>
                      <a:off x="0" y="0"/>
                      <a:ext cx="5760720" cy="2555875"/>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4330700" cy="3362325"/>
            <wp:effectExtent l="0" t="0" r="0" b="0"/>
            <wp:docPr id="28" name="Image 34"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34" descr="8.PNG"/>
                    <pic:cNvPicPr>
                      <a:picLocks noChangeAspect="1" noChangeArrowheads="1"/>
                    </pic:cNvPicPr>
                  </pic:nvPicPr>
                  <pic:blipFill>
                    <a:blip r:embed="rId17"/>
                    <a:stretch>
                      <a:fillRect/>
                    </a:stretch>
                  </pic:blipFill>
                  <pic:spPr bwMode="auto">
                    <a:xfrm>
                      <a:off x="0" y="0"/>
                      <a:ext cx="4330700" cy="3362325"/>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2571750" cy="2005330"/>
            <wp:effectExtent l="0" t="0" r="0" b="0"/>
            <wp:docPr id="29" name="Image 35" descr="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35" descr="8.1.PNG"/>
                    <pic:cNvPicPr>
                      <a:picLocks noChangeAspect="1" noChangeArrowheads="1"/>
                    </pic:cNvPicPr>
                  </pic:nvPicPr>
                  <pic:blipFill>
                    <a:blip r:embed="rId18"/>
                    <a:stretch>
                      <a:fillRect/>
                    </a:stretch>
                  </pic:blipFill>
                  <pic:spPr bwMode="auto">
                    <a:xfrm>
                      <a:off x="0" y="0"/>
                      <a:ext cx="2571750" cy="2005330"/>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5760720" cy="2851150"/>
            <wp:effectExtent l="0" t="0" r="0" b="0"/>
            <wp:docPr id="30" name="Image 36"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6" descr="9.PNG"/>
                    <pic:cNvPicPr>
                      <a:picLocks noChangeAspect="1" noChangeArrowheads="1"/>
                    </pic:cNvPicPr>
                  </pic:nvPicPr>
                  <pic:blipFill>
                    <a:blip r:embed="rId19"/>
                    <a:stretch>
                      <a:fillRect/>
                    </a:stretch>
                  </pic:blipFill>
                  <pic:spPr bwMode="auto">
                    <a:xfrm>
                      <a:off x="0" y="0"/>
                      <a:ext cx="5760720" cy="2851150"/>
                    </a:xfrm>
                    <a:prstGeom prst="rect">
                      <a:avLst/>
                    </a:prstGeom>
                    <a:noFill/>
                  </pic:spPr>
                </pic:pic>
              </a:graphicData>
            </a:graphic>
          </wp:inline>
        </w:drawing>
      </w:r>
    </w:p>
    <w:p>
      <w:pPr>
        <w:pStyle w:val="NoSpacing"/>
        <w:ind w:left="720"/>
        <w:rPr>
          <w:sz w:val="28"/>
          <w:szCs w:val="28"/>
        </w:rPr>
      </w:pPr>
      <w:r>
        <w:rPr>
          <w:sz w:val="28"/>
          <w:szCs w:val="28"/>
        </w:rPr>
      </w:r>
    </w:p>
    <w:p>
      <w:pPr>
        <w:pStyle w:val="NoSpacing"/>
        <w:ind w:left="720"/>
        <w:rPr>
          <w:sz w:val="28"/>
          <w:szCs w:val="28"/>
        </w:rPr>
      </w:pPr>
      <w:r>
        <w:rPr/>
        <w:drawing>
          <wp:inline distT="0" distB="0" distL="0" distR="0">
            <wp:extent cx="5544185" cy="3305810"/>
            <wp:effectExtent l="0" t="0" r="0" b="0"/>
            <wp:docPr id="31" name="Image 37"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7" descr="10.PNG"/>
                    <pic:cNvPicPr>
                      <a:picLocks noChangeAspect="1" noChangeArrowheads="1"/>
                    </pic:cNvPicPr>
                  </pic:nvPicPr>
                  <pic:blipFill>
                    <a:blip r:embed="rId20"/>
                    <a:stretch>
                      <a:fillRect/>
                    </a:stretch>
                  </pic:blipFill>
                  <pic:spPr bwMode="auto">
                    <a:xfrm>
                      <a:off x="0" y="0"/>
                      <a:ext cx="5544185" cy="3305810"/>
                    </a:xfrm>
                    <a:prstGeom prst="rect">
                      <a:avLst/>
                    </a:prstGeom>
                    <a:noFill/>
                  </pic:spPr>
                </pic:pic>
              </a:graphicData>
            </a:graphic>
          </wp:inline>
        </w:drawing>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ind w:left="1440"/>
        <w:rPr>
          <w:sz w:val="28"/>
          <w:szCs w:val="28"/>
          <w:u w:val="single"/>
        </w:rPr>
      </w:pPr>
      <w:r>
        <w:rPr>
          <w:sz w:val="28"/>
          <w:szCs w:val="28"/>
          <w:u w:val="single"/>
        </w:rPr>
        <w:t xml:space="preserve"> </w:t>
      </w:r>
    </w:p>
    <w:p>
      <w:pPr>
        <w:pStyle w:val="NoSpacing"/>
        <w:rPr>
          <w:sz w:val="28"/>
          <w:szCs w:val="28"/>
          <w:u w:val="single"/>
        </w:rPr>
      </w:pPr>
      <w:r>
        <w:rPr/>
        <w:drawing>
          <wp:inline distT="0" distB="0" distL="0" distR="0">
            <wp:extent cx="6450965" cy="2800350"/>
            <wp:effectExtent l="0" t="0" r="0" b="0"/>
            <wp:docPr id="32" name="Image 3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8" descr="11.PNG"/>
                    <pic:cNvPicPr>
                      <a:picLocks noChangeAspect="1" noChangeArrowheads="1"/>
                    </pic:cNvPicPr>
                  </pic:nvPicPr>
                  <pic:blipFill>
                    <a:blip r:embed="rId21"/>
                    <a:stretch>
                      <a:fillRect/>
                    </a:stretch>
                  </pic:blipFill>
                  <pic:spPr bwMode="auto">
                    <a:xfrm>
                      <a:off x="0" y="0"/>
                      <a:ext cx="6450965" cy="2800350"/>
                    </a:xfrm>
                    <a:prstGeom prst="rect">
                      <a:avLst/>
                    </a:prstGeom>
                    <a:noFill/>
                  </pic:spPr>
                </pic:pic>
              </a:graphicData>
            </a:graphic>
          </wp:inline>
        </w:drawing>
      </w:r>
    </w:p>
    <w:p>
      <w:pPr>
        <w:pStyle w:val="NoSpacing"/>
        <w:ind w:left="1440"/>
        <w:rPr>
          <w:sz w:val="28"/>
          <w:szCs w:val="28"/>
          <w:u w:val="single"/>
        </w:rPr>
      </w:pPr>
      <w:r>
        <w:rPr>
          <w:sz w:val="28"/>
          <w:szCs w:val="28"/>
          <w:u w:val="single"/>
        </w:rPr>
      </w:r>
    </w:p>
    <w:p>
      <w:pPr>
        <w:pStyle w:val="NoSpacing"/>
        <w:ind w:left="1440"/>
        <w:rPr>
          <w:sz w:val="28"/>
          <w:szCs w:val="28"/>
          <w:u w:val="single"/>
        </w:rPr>
      </w:pPr>
      <w:r>
        <w:rPr>
          <w:sz w:val="28"/>
          <w:szCs w:val="28"/>
          <w:u w:val="single"/>
        </w:rPr>
      </w:r>
    </w:p>
    <w:p>
      <w:pPr>
        <w:pStyle w:val="NoSpacing"/>
        <w:ind w:left="1440"/>
        <w:rPr>
          <w:sz w:val="28"/>
          <w:szCs w:val="28"/>
          <w:u w:val="single"/>
        </w:rPr>
      </w:pPr>
      <w:r>
        <w:rPr>
          <w:sz w:val="28"/>
          <w:szCs w:val="28"/>
          <w:u w:val="single"/>
        </w:rPr>
      </w:r>
    </w:p>
    <w:p>
      <w:pPr>
        <w:pStyle w:val="NoSpacing"/>
        <w:ind w:left="1440"/>
        <w:rPr>
          <w:sz w:val="28"/>
          <w:szCs w:val="28"/>
          <w:u w:val="single"/>
        </w:rPr>
      </w:pPr>
      <w:r>
        <w:rPr>
          <w:sz w:val="28"/>
          <w:szCs w:val="28"/>
          <w:u w:val="single"/>
        </w:rPr>
      </w:r>
    </w:p>
    <w:p>
      <w:pPr>
        <w:pStyle w:val="NoSpacing"/>
        <w:ind w:left="1440"/>
        <w:rPr>
          <w:sz w:val="28"/>
          <w:szCs w:val="28"/>
          <w:u w:val="single"/>
        </w:rPr>
      </w:pPr>
      <w:r>
        <w:rPr>
          <w:sz w:val="28"/>
          <w:szCs w:val="28"/>
          <w:u w:val="single"/>
        </w:rPr>
      </w:r>
    </w:p>
    <w:p>
      <w:pPr>
        <w:pStyle w:val="NoSpacing"/>
        <w:ind w:left="1440"/>
        <w:rPr>
          <w:sz w:val="28"/>
          <w:szCs w:val="28"/>
          <w:u w:val="single"/>
        </w:rPr>
      </w:pPr>
      <w:r>
        <w:rPr>
          <w:sz w:val="28"/>
          <w:szCs w:val="28"/>
          <w:u w:val="single"/>
        </w:rPr>
      </w:r>
    </w:p>
    <w:p>
      <w:pPr>
        <w:pStyle w:val="NoSpacing"/>
        <w:rPr>
          <w:sz w:val="28"/>
          <w:lang w:eastAsia="fr-FR"/>
        </w:rPr>
      </w:pPr>
      <w:r>
        <w:rPr>
          <w:sz w:val="28"/>
          <w:lang w:eastAsia="fr-FR"/>
        </w:rPr>
        <w:t xml:space="preserve">Une fois la page d’identé fait, j’ai créé une </w:t>
      </w:r>
      <w:r>
        <w:rPr>
          <w:b/>
          <w:color w:val="FF0000"/>
          <w:sz w:val="28"/>
          <w:u w:val="single"/>
          <w:lang w:eastAsia="fr-FR"/>
        </w:rPr>
        <w:t>page de validation</w:t>
      </w:r>
      <w:r>
        <w:rPr>
          <w:sz w:val="28"/>
          <w:lang w:eastAsia="fr-FR"/>
        </w:rPr>
        <w:t xml:space="preserve"> permettais au clients de validé son offre sélectionnée.</w:t>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drawing>
          <wp:inline distT="0" distB="0" distL="0" distR="0">
            <wp:extent cx="5095875" cy="3949065"/>
            <wp:effectExtent l="0" t="0" r="0" b="0"/>
            <wp:docPr id="33" name="Image 39"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9" descr="12.PNG"/>
                    <pic:cNvPicPr>
                      <a:picLocks noChangeAspect="1" noChangeArrowheads="1"/>
                    </pic:cNvPicPr>
                  </pic:nvPicPr>
                  <pic:blipFill>
                    <a:blip r:embed="rId22"/>
                    <a:stretch>
                      <a:fillRect/>
                    </a:stretch>
                  </pic:blipFill>
                  <pic:spPr bwMode="auto">
                    <a:xfrm>
                      <a:off x="0" y="0"/>
                      <a:ext cx="5095875" cy="3949065"/>
                    </a:xfrm>
                    <a:prstGeom prst="rect">
                      <a:avLst/>
                    </a:prstGeom>
                    <a:noFill/>
                  </pic:spPr>
                </pic:pic>
              </a:graphicData>
            </a:graphic>
          </wp:inline>
        </w:drawing>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drawing>
          <wp:inline distT="0" distB="0" distL="0" distR="0">
            <wp:extent cx="5184775" cy="2371725"/>
            <wp:effectExtent l="0" t="0" r="0" b="0"/>
            <wp:docPr id="34" name="Image 40" descr="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40" descr="12.1.PNG"/>
                    <pic:cNvPicPr>
                      <a:picLocks noChangeAspect="1" noChangeArrowheads="1"/>
                    </pic:cNvPicPr>
                  </pic:nvPicPr>
                  <pic:blipFill>
                    <a:blip r:embed="rId23"/>
                    <a:stretch>
                      <a:fillRect/>
                    </a:stretch>
                  </pic:blipFill>
                  <pic:spPr bwMode="auto">
                    <a:xfrm>
                      <a:off x="0" y="0"/>
                      <a:ext cx="5184775" cy="2371725"/>
                    </a:xfrm>
                    <a:prstGeom prst="rect">
                      <a:avLst/>
                    </a:prstGeom>
                    <a:noFill/>
                  </pic:spPr>
                </pic:pic>
              </a:graphicData>
            </a:graphic>
          </wp:inline>
        </w:drawing>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drawing>
          <wp:inline distT="0" distB="0" distL="0" distR="0">
            <wp:extent cx="5760720" cy="4463415"/>
            <wp:effectExtent l="0" t="0" r="0" b="0"/>
            <wp:docPr id="35" name="Image 41"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41" descr="13.PNG"/>
                    <pic:cNvPicPr>
                      <a:picLocks noChangeAspect="1" noChangeArrowheads="1"/>
                    </pic:cNvPicPr>
                  </pic:nvPicPr>
                  <pic:blipFill>
                    <a:blip r:embed="rId24"/>
                    <a:stretch>
                      <a:fillRect/>
                    </a:stretch>
                  </pic:blipFill>
                  <pic:spPr bwMode="auto">
                    <a:xfrm>
                      <a:off x="0" y="0"/>
                      <a:ext cx="5760720" cy="4463415"/>
                    </a:xfrm>
                    <a:prstGeom prst="rect">
                      <a:avLst/>
                    </a:prstGeom>
                    <a:noFill/>
                  </pic:spPr>
                </pic:pic>
              </a:graphicData>
            </a:graphic>
          </wp:inline>
        </w:drawing>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drawing>
          <wp:inline distT="0" distB="0" distL="0" distR="0">
            <wp:extent cx="5267325" cy="3469005"/>
            <wp:effectExtent l="0" t="0" r="0" b="0"/>
            <wp:docPr id="36" name="Image 42" descr="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42" descr="13.1.PNG"/>
                    <pic:cNvPicPr>
                      <a:picLocks noChangeAspect="1" noChangeArrowheads="1"/>
                    </pic:cNvPicPr>
                  </pic:nvPicPr>
                  <pic:blipFill>
                    <a:blip r:embed="rId25"/>
                    <a:stretch>
                      <a:fillRect/>
                    </a:stretch>
                  </pic:blipFill>
                  <pic:spPr bwMode="auto">
                    <a:xfrm>
                      <a:off x="0" y="0"/>
                      <a:ext cx="5267325" cy="3469005"/>
                    </a:xfrm>
                    <a:prstGeom prst="rect">
                      <a:avLst/>
                    </a:prstGeom>
                    <a:noFill/>
                  </pic:spPr>
                </pic:pic>
              </a:graphicData>
            </a:graphic>
          </wp:inline>
        </w:drawing>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drawing>
          <wp:inline distT="0" distB="0" distL="0" distR="0">
            <wp:extent cx="5923915" cy="4576445"/>
            <wp:effectExtent l="0" t="0" r="0" b="0"/>
            <wp:docPr id="37" name="Image 43"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43" descr="14.PNG"/>
                    <pic:cNvPicPr>
                      <a:picLocks noChangeAspect="1" noChangeArrowheads="1"/>
                    </pic:cNvPicPr>
                  </pic:nvPicPr>
                  <pic:blipFill>
                    <a:blip r:embed="rId26"/>
                    <a:stretch>
                      <a:fillRect/>
                    </a:stretch>
                  </pic:blipFill>
                  <pic:spPr bwMode="auto">
                    <a:xfrm>
                      <a:off x="0" y="0"/>
                      <a:ext cx="5923915" cy="4576445"/>
                    </a:xfrm>
                    <a:prstGeom prst="rect">
                      <a:avLst/>
                    </a:prstGeom>
                    <a:noFill/>
                  </pic:spPr>
                </pic:pic>
              </a:graphicData>
            </a:graphic>
          </wp:inline>
        </w:drawing>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drawing>
          <wp:inline distT="0" distB="0" distL="0" distR="0">
            <wp:extent cx="5923280" cy="1047750"/>
            <wp:effectExtent l="0" t="0" r="0" b="0"/>
            <wp:docPr id="38" name="Image 44"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44" descr="14.1.PNG"/>
                    <pic:cNvPicPr>
                      <a:picLocks noChangeAspect="1" noChangeArrowheads="1"/>
                    </pic:cNvPicPr>
                  </pic:nvPicPr>
                  <pic:blipFill>
                    <a:blip r:embed="rId27"/>
                    <a:stretch>
                      <a:fillRect/>
                    </a:stretch>
                  </pic:blipFill>
                  <pic:spPr bwMode="auto">
                    <a:xfrm>
                      <a:off x="0" y="0"/>
                      <a:ext cx="5923280" cy="1047750"/>
                    </a:xfrm>
                    <a:prstGeom prst="rect">
                      <a:avLst/>
                    </a:prstGeom>
                    <a:noFill/>
                  </pic:spPr>
                </pic:pic>
              </a:graphicData>
            </a:graphic>
          </wp:inline>
        </w:drawing>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drawing>
          <wp:inline distT="0" distB="0" distL="0" distR="0">
            <wp:extent cx="5760720" cy="1341755"/>
            <wp:effectExtent l="0" t="0" r="0" b="0"/>
            <wp:docPr id="39" name="Image 4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45" descr="15.PNG"/>
                    <pic:cNvPicPr>
                      <a:picLocks noChangeAspect="1" noChangeArrowheads="1"/>
                    </pic:cNvPicPr>
                  </pic:nvPicPr>
                  <pic:blipFill>
                    <a:blip r:embed="rId28"/>
                    <a:stretch>
                      <a:fillRect/>
                    </a:stretch>
                  </pic:blipFill>
                  <pic:spPr bwMode="auto">
                    <a:xfrm>
                      <a:off x="0" y="0"/>
                      <a:ext cx="5760720" cy="1341755"/>
                    </a:xfrm>
                    <a:prstGeom prst="rect">
                      <a:avLst/>
                    </a:prstGeom>
                    <a:noFill/>
                  </pic:spPr>
                </pic:pic>
              </a:graphicData>
            </a:graphic>
          </wp:inline>
        </w:drawing>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sz w:val="28"/>
          <w:lang w:eastAsia="fr-FR"/>
        </w:rPr>
      </w:pPr>
      <w:r>
        <w:rPr>
          <w:sz w:val="28"/>
          <w:lang w:eastAsia="fr-FR"/>
        </w:rPr>
        <w:t xml:space="preserve">Puis pour terminée, j’ai ensuite créé une </w:t>
      </w:r>
      <w:r>
        <w:rPr>
          <w:b/>
          <w:color w:val="FF0000"/>
          <w:sz w:val="28"/>
          <w:u w:val="single"/>
          <w:lang w:eastAsia="fr-FR"/>
        </w:rPr>
        <w:t>page de condition d’utilisation</w:t>
      </w:r>
      <w:r>
        <w:rPr>
          <w:sz w:val="28"/>
          <w:lang w:eastAsia="fr-FR"/>
        </w:rPr>
        <w:t xml:space="preserve"> de l’appliaction qui est complètement terminé</w:t>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drawing>
          <wp:inline distT="0" distB="0" distL="0" distR="0">
            <wp:extent cx="5760720" cy="4405630"/>
            <wp:effectExtent l="0" t="0" r="0" b="0"/>
            <wp:docPr id="40" name="Image 4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6" descr="16.PNG"/>
                    <pic:cNvPicPr>
                      <a:picLocks noChangeAspect="1" noChangeArrowheads="1"/>
                    </pic:cNvPicPr>
                  </pic:nvPicPr>
                  <pic:blipFill>
                    <a:blip r:embed="rId29"/>
                    <a:stretch>
                      <a:fillRect/>
                    </a:stretch>
                  </pic:blipFill>
                  <pic:spPr bwMode="auto">
                    <a:xfrm>
                      <a:off x="0" y="0"/>
                      <a:ext cx="5760720" cy="4405630"/>
                    </a:xfrm>
                    <a:prstGeom prst="rect">
                      <a:avLst/>
                    </a:prstGeom>
                    <a:noFill/>
                  </pic:spPr>
                </pic:pic>
              </a:graphicData>
            </a:graphic>
          </wp:inline>
        </w:drawing>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drawing>
          <wp:inline distT="0" distB="0" distL="0" distR="0">
            <wp:extent cx="5760720" cy="1842135"/>
            <wp:effectExtent l="0" t="0" r="0" b="0"/>
            <wp:docPr id="41" name="Image 47" descr="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7" descr="16.1.PNG"/>
                    <pic:cNvPicPr>
                      <a:picLocks noChangeAspect="1" noChangeArrowheads="1"/>
                    </pic:cNvPicPr>
                  </pic:nvPicPr>
                  <pic:blipFill>
                    <a:blip r:embed="rId30"/>
                    <a:stretch>
                      <a:fillRect/>
                    </a:stretch>
                  </pic:blipFill>
                  <pic:spPr bwMode="auto">
                    <a:xfrm>
                      <a:off x="0" y="0"/>
                      <a:ext cx="5760720" cy="1842135"/>
                    </a:xfrm>
                    <a:prstGeom prst="rect">
                      <a:avLst/>
                    </a:prstGeom>
                    <a:noFill/>
                  </pic:spPr>
                </pic:pic>
              </a:graphicData>
            </a:graphic>
          </wp:inline>
        </w:drawing>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drawing>
          <wp:inline distT="0" distB="0" distL="0" distR="0">
            <wp:extent cx="5760720" cy="3366135"/>
            <wp:effectExtent l="0" t="0" r="0" b="0"/>
            <wp:docPr id="42" name="Image 48"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8" descr="17.PNG"/>
                    <pic:cNvPicPr>
                      <a:picLocks noChangeAspect="1" noChangeArrowheads="1"/>
                    </pic:cNvPicPr>
                  </pic:nvPicPr>
                  <pic:blipFill>
                    <a:blip r:embed="rId31"/>
                    <a:stretch>
                      <a:fillRect/>
                    </a:stretch>
                  </pic:blipFill>
                  <pic:spPr bwMode="auto">
                    <a:xfrm>
                      <a:off x="0" y="0"/>
                      <a:ext cx="5760720" cy="3366135"/>
                    </a:xfrm>
                    <a:prstGeom prst="rect">
                      <a:avLst/>
                    </a:prstGeom>
                    <a:noFill/>
                  </pic:spPr>
                </pic:pic>
              </a:graphicData>
            </a:graphic>
          </wp:inline>
        </w:drawing>
      </w:r>
    </w:p>
    <w:p>
      <w:pPr>
        <w:pStyle w:val="NoSpacing"/>
        <w:rPr>
          <w:lang w:eastAsia="fr-FR"/>
        </w:rPr>
      </w:pPr>
      <w:r>
        <w:rPr>
          <w:lang w:eastAsia="fr-FR"/>
        </w:rPr>
      </w:r>
    </w:p>
    <w:p>
      <w:pPr>
        <w:pStyle w:val="NoSpacing"/>
        <w:rPr>
          <w:lang w:eastAsia="fr-FR"/>
        </w:rPr>
      </w:pPr>
      <w:r>
        <w:rPr>
          <w:lang w:eastAsia="fr-FR"/>
        </w:rPr>
      </w:r>
    </w:p>
    <w:p>
      <w:pPr>
        <w:pStyle w:val="NoSpacing"/>
        <w:rPr>
          <w:lang w:eastAsia="fr-FR"/>
        </w:rPr>
      </w:pPr>
      <w:r>
        <w:rPr/>
        <w:drawing>
          <wp:inline distT="0" distB="0" distL="0" distR="0">
            <wp:extent cx="4248785" cy="4925060"/>
            <wp:effectExtent l="0" t="0" r="0" b="0"/>
            <wp:docPr id="43" name="Image 4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9" descr="18.PNG"/>
                    <pic:cNvPicPr>
                      <a:picLocks noChangeAspect="1" noChangeArrowheads="1"/>
                    </pic:cNvPicPr>
                  </pic:nvPicPr>
                  <pic:blipFill>
                    <a:blip r:embed="rId32"/>
                    <a:stretch>
                      <a:fillRect/>
                    </a:stretch>
                  </pic:blipFill>
                  <pic:spPr bwMode="auto">
                    <a:xfrm>
                      <a:off x="0" y="0"/>
                      <a:ext cx="4248785" cy="4925060"/>
                    </a:xfrm>
                    <a:prstGeom prst="rect">
                      <a:avLst/>
                    </a:prstGeom>
                    <a:noFill/>
                  </pic:spPr>
                </pic:pic>
              </a:graphicData>
            </a:graphic>
          </wp:inline>
        </w:drawing>
      </w:r>
    </w:p>
    <w:p>
      <w:pPr>
        <w:pStyle w:val="NoSpacing"/>
        <w:ind w:left="720"/>
        <w:rPr>
          <w:sz w:val="28"/>
          <w:szCs w:val="28"/>
          <w:u w:val="single"/>
        </w:rPr>
      </w:pPr>
      <w:r>
        <w:rPr>
          <w:sz w:val="28"/>
          <w:szCs w:val="28"/>
          <w:u w:val="single"/>
        </w:rPr>
      </w:r>
    </w:p>
    <w:p>
      <w:pPr>
        <w:pStyle w:val="NoSpacing"/>
        <w:numPr>
          <w:ilvl w:val="0"/>
          <w:numId w:val="2"/>
        </w:numPr>
        <w:rPr>
          <w:sz w:val="28"/>
          <w:szCs w:val="28"/>
          <w:u w:val="single"/>
        </w:rPr>
      </w:pPr>
      <w:r>
        <w:rPr>
          <w:sz w:val="28"/>
          <w:szCs w:val="28"/>
          <w:u w:val="single"/>
        </w:rPr>
        <w:t>Réalisation de création de contenu pour des enseignes affiliés a l’hyper Intermarché notamment à l’hôtel « Le Noirlac ».</w:t>
      </w:r>
    </w:p>
    <w:p>
      <w:pPr>
        <w:pStyle w:val="Normal"/>
        <w:rPr>
          <w:sz w:val="28"/>
          <w:szCs w:val="48"/>
        </w:rPr>
      </w:pPr>
      <w:r>
        <w:rPr>
          <w:sz w:val="28"/>
          <w:szCs w:val="48"/>
        </w:rPr>
      </w:r>
    </w:p>
    <w:p>
      <w:pPr>
        <w:pStyle w:val="Normal"/>
        <w:rPr>
          <w:sz w:val="28"/>
          <w:szCs w:val="48"/>
        </w:rPr>
      </w:pPr>
      <w:r>
        <w:rPr>
          <w:sz w:val="28"/>
          <w:szCs w:val="48"/>
        </w:rPr>
        <w:t>Une stagiaire en audiovisuel et moi avons été à l’hôtel Le Noirlac afin de réaliser des capsules vidéos pour le site et les réseaux sociaux de l’hôtel.</w:t>
      </w:r>
    </w:p>
    <w:p>
      <w:pPr>
        <w:pStyle w:val="Normal"/>
        <w:rPr>
          <w:sz w:val="28"/>
          <w:szCs w:val="48"/>
        </w:rPr>
      </w:pPr>
      <w:r>
        <w:rPr>
          <w:sz w:val="28"/>
          <w:szCs w:val="48"/>
        </w:rPr>
      </w:r>
    </w:p>
    <w:p>
      <w:pPr>
        <w:pStyle w:val="Normal"/>
        <w:rPr>
          <w:sz w:val="28"/>
          <w:szCs w:val="48"/>
        </w:rPr>
      </w:pPr>
      <w:r>
        <w:rPr>
          <w:sz w:val="28"/>
          <w:szCs w:val="48"/>
        </w:rPr>
        <w:t>Nous avons tout d’abord géré la production des tournages en aillant au préalable demande l’autorisation à la directrice de l’établissement si nous pouvions venir tourner pour eux et faire des repérages. Une fois l’autorisation accepter nous sommes aller faire une visite de l’établissement ainsi que des repérages sur chaque pièce et extérieur pour ensuite débriefer au bureau en détail sur chaque scène que nous allions tourné le jour J.</w:t>
      </w:r>
    </w:p>
    <w:p>
      <w:pPr>
        <w:pStyle w:val="Normal"/>
        <w:rPr>
          <w:sz w:val="28"/>
          <w:szCs w:val="48"/>
        </w:rPr>
      </w:pPr>
      <w:r>
        <w:rPr>
          <w:sz w:val="28"/>
          <w:szCs w:val="48"/>
        </w:rPr>
      </w:r>
    </w:p>
    <w:p>
      <w:pPr>
        <w:pStyle w:val="Normal"/>
        <w:rPr>
          <w:sz w:val="28"/>
          <w:szCs w:val="48"/>
        </w:rPr>
      </w:pPr>
      <w:r>
        <w:rPr>
          <w:sz w:val="28"/>
          <w:szCs w:val="48"/>
        </w:rPr>
        <w:t>Le tournage s’est effectué sur plusieurs jours car il nous fallait une météo clémente pour ne pas avoir de faux raccord et pour nous facilité la visibilité et les bonnes conditions de tournage.</w:t>
      </w:r>
    </w:p>
    <w:p>
      <w:pPr>
        <w:pStyle w:val="Normal"/>
        <w:rPr>
          <w:sz w:val="28"/>
          <w:szCs w:val="48"/>
        </w:rPr>
      </w:pPr>
      <w:r>
        <w:rPr>
          <w:sz w:val="28"/>
          <w:szCs w:val="48"/>
        </w:rPr>
      </w:r>
    </w:p>
    <w:p>
      <w:pPr>
        <w:pStyle w:val="Normal"/>
        <w:rPr>
          <w:sz w:val="28"/>
          <w:szCs w:val="48"/>
        </w:rPr>
      </w:pPr>
      <w:r>
        <w:rPr>
          <w:sz w:val="28"/>
          <w:szCs w:val="48"/>
        </w:rPr>
        <w:t>Pour terminer, j’ai effectué les différents montages des capsules vidéo que nous avions tournés et qui seront donc oublié à la fois sur les réseaux sociaux de l’établissement mais aussi sur le site web codé par mon tuteur.</w:t>
      </w:r>
    </w:p>
    <w:p>
      <w:pPr>
        <w:pStyle w:val="Normal"/>
        <w:rPr>
          <w:sz w:val="28"/>
          <w:szCs w:val="48"/>
        </w:rPr>
      </w:pPr>
      <w:r>
        <w:rPr>
          <w:sz w:val="28"/>
          <w:szCs w:val="48"/>
        </w:rPr>
      </w:r>
    </w:p>
    <w:p>
      <w:pPr>
        <w:pStyle w:val="Normal"/>
        <w:rPr>
          <w:sz w:val="28"/>
          <w:szCs w:val="48"/>
        </w:rPr>
      </w:pPr>
      <w:r>
        <w:rPr>
          <w:sz w:val="28"/>
          <w:szCs w:val="48"/>
        </w:rPr>
        <w:t>Sur la dernière semaine nous avons géré la production pour les deux centres commerciaux de l’hyper Intermarché afin d’alimenter encore plus la visibilité auprès des clients et des futurs clients potentiel de la ville ou même des touristes. Nous avons ensuite réalisé une multitude de repérage sur ces deux centres commerciaux afin de s’organiser au mieux pour facilité le tournage qui nous aurait pris beaucoup de temps.</w:t>
      </w:r>
    </w:p>
    <w:p>
      <w:pPr>
        <w:pStyle w:val="Normal"/>
        <w:ind w:firstLine="708" w:left="2832"/>
        <w:rPr>
          <w:b/>
          <w:sz w:val="48"/>
          <w:szCs w:val="48"/>
          <w:u w:val="single"/>
        </w:rPr>
      </w:pPr>
      <w:r>
        <w:rPr>
          <w:b/>
          <w:sz w:val="48"/>
          <w:szCs w:val="48"/>
          <w:u w:val="single"/>
        </w:rPr>
      </w:r>
    </w:p>
    <w:p>
      <w:pPr>
        <w:pStyle w:val="Normal"/>
        <w:rPr>
          <w:b/>
          <w:sz w:val="48"/>
          <w:szCs w:val="48"/>
          <w:u w:val="single"/>
        </w:rPr>
      </w:pPr>
      <w:r>
        <w:rPr>
          <w:b/>
          <w:sz w:val="48"/>
          <w:szCs w:val="48"/>
          <w:u w:val="single"/>
        </w:rPr>
      </w:r>
    </w:p>
    <w:p>
      <w:pPr>
        <w:pStyle w:val="Normal"/>
        <w:ind w:hanging="0" w:left="2832"/>
        <w:rPr>
          <w:b/>
          <w:sz w:val="48"/>
          <w:szCs w:val="48"/>
          <w:u w:val="single"/>
        </w:rPr>
      </w:pPr>
      <w:r>
        <w:rPr>
          <w:b/>
          <w:sz w:val="48"/>
          <w:szCs w:val="48"/>
          <w:u w:val="single"/>
        </w:rPr>
      </w:r>
    </w:p>
    <w:p>
      <w:pPr>
        <w:pStyle w:val="Normal"/>
        <w:ind w:hanging="0" w:left="2832"/>
        <w:jc w:val="left"/>
        <w:rPr>
          <w:b/>
          <w:sz w:val="48"/>
          <w:szCs w:val="48"/>
          <w:u w:val="single"/>
        </w:rPr>
      </w:pPr>
      <w:r>
        <w:rPr>
          <w:b/>
          <w:sz w:val="48"/>
          <w:szCs w:val="48"/>
          <w:u w:val="single"/>
        </w:rPr>
        <w:t>Attestation de fin de stage :</w:t>
      </w:r>
    </w:p>
    <w:p>
      <w:pPr>
        <w:pStyle w:val="Normal"/>
        <w:ind w:hanging="0" w:left="2832"/>
        <w:jc w:val="left"/>
        <w:rPr>
          <w:b/>
          <w:sz w:val="48"/>
          <w:szCs w:val="48"/>
          <w:u w:val="single"/>
        </w:rPr>
      </w:pPr>
      <w:r>
        <w:rPr>
          <w:b/>
          <w:sz w:val="48"/>
          <w:szCs w:val="48"/>
          <w:u w:val="single"/>
        </w:rPr>
      </w:r>
    </w:p>
    <w:p>
      <w:pPr>
        <w:pStyle w:val="Normal"/>
        <w:ind w:hanging="0" w:left="2832"/>
        <w:jc w:val="left"/>
        <w:rPr>
          <w:b/>
          <w:sz w:val="48"/>
          <w:szCs w:val="48"/>
          <w:u w:val="single"/>
        </w:rPr>
      </w:pPr>
      <w:r>
        <w:rPr>
          <w:b/>
          <w:sz w:val="48"/>
          <w:szCs w:val="48"/>
          <w:u w:val="single"/>
        </w:rPr>
      </w:r>
    </w:p>
    <w:p>
      <w:pPr>
        <w:pStyle w:val="Normal"/>
        <w:ind w:hanging="0" w:left="2832"/>
        <w:jc w:val="left"/>
        <w:rPr>
          <w:b/>
          <w:sz w:val="48"/>
          <w:szCs w:val="48"/>
          <w:u w:val="single"/>
        </w:rPr>
      </w:pPr>
      <w:r>
        <w:rPr>
          <w:b/>
          <w:sz w:val="48"/>
          <w:szCs w:val="48"/>
          <w:u w:val="single"/>
        </w:rPr>
      </w:r>
    </w:p>
    <w:p>
      <w:pPr>
        <w:pStyle w:val="Normal"/>
        <w:ind w:hanging="0" w:left="2832"/>
        <w:jc w:val="left"/>
        <w:rPr>
          <w:b/>
          <w:sz w:val="48"/>
          <w:szCs w:val="48"/>
          <w:u w:val="single"/>
        </w:rPr>
      </w:pPr>
      <w:r>
        <w:rPr>
          <w:b/>
          <w:sz w:val="48"/>
          <w:szCs w:val="48"/>
          <w:u w:val="single"/>
        </w:rPr>
        <w:drawing>
          <wp:anchor behindDoc="0" distT="0" distB="0" distL="0" distR="0" simplePos="0" locked="0" layoutInCell="0" allowOverlap="1" relativeHeight="46">
            <wp:simplePos x="0" y="0"/>
            <wp:positionH relativeFrom="column">
              <wp:align>center</wp:align>
            </wp:positionH>
            <wp:positionV relativeFrom="paragraph">
              <wp:posOffset>635</wp:posOffset>
            </wp:positionV>
            <wp:extent cx="3962400" cy="5457190"/>
            <wp:effectExtent l="0" t="0" r="0" b="0"/>
            <wp:wrapSquare wrapText="largest"/>
            <wp:docPr id="4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 descr=""/>
                    <pic:cNvPicPr>
                      <a:picLocks noChangeAspect="1" noChangeArrowheads="1"/>
                    </pic:cNvPicPr>
                  </pic:nvPicPr>
                  <pic:blipFill>
                    <a:blip r:embed="rId33"/>
                    <a:stretch>
                      <a:fillRect/>
                    </a:stretch>
                  </pic:blipFill>
                  <pic:spPr bwMode="auto">
                    <a:xfrm>
                      <a:off x="0" y="0"/>
                      <a:ext cx="3962400" cy="5457190"/>
                    </a:xfrm>
                    <a:prstGeom prst="rect">
                      <a:avLst/>
                    </a:prstGeom>
                    <a:noFill/>
                  </pic:spPr>
                </pic:pic>
              </a:graphicData>
            </a:graphic>
          </wp:anchor>
        </w:drawing>
      </w:r>
    </w:p>
    <w:p>
      <w:pPr>
        <w:pStyle w:val="Normal"/>
        <w:ind w:firstLine="708" w:left="2832"/>
        <w:rPr>
          <w:b/>
          <w:sz w:val="48"/>
          <w:szCs w:val="48"/>
          <w:u w:val="single"/>
        </w:rPr>
      </w:pPr>
      <w:r>
        <w:rPr>
          <w:b/>
          <w:sz w:val="48"/>
          <w:szCs w:val="48"/>
          <w:u w:val="single"/>
        </w:rPr>
      </w:r>
    </w:p>
    <w:p>
      <w:pPr>
        <w:pStyle w:val="Normal"/>
        <w:ind w:firstLine="708" w:left="2832"/>
        <w:rPr>
          <w:b/>
          <w:sz w:val="48"/>
          <w:szCs w:val="48"/>
          <w:u w:val="single"/>
        </w:rPr>
      </w:pPr>
      <w:r>
        <w:rPr>
          <w:b/>
          <w:sz w:val="48"/>
          <w:szCs w:val="48"/>
          <w:u w:val="single"/>
        </w:rPr>
      </w:r>
    </w:p>
    <w:p>
      <w:pPr>
        <w:pStyle w:val="Normal"/>
        <w:ind w:hanging="0" w:left="2832"/>
        <w:rPr>
          <w:b/>
          <w:sz w:val="48"/>
          <w:szCs w:val="48"/>
          <w:u w:val="single"/>
        </w:rPr>
      </w:pPr>
      <w:r>
        <w:rPr>
          <w:b/>
          <w:sz w:val="48"/>
          <w:szCs w:val="48"/>
          <w:u w:val="single"/>
        </w:rPr>
        <w:t>Conclusion</w:t>
      </w:r>
    </w:p>
    <w:p>
      <w:pPr>
        <w:pStyle w:val="Normal"/>
        <w:jc w:val="center"/>
        <w:rPr>
          <w:b/>
          <w:sz w:val="48"/>
          <w:szCs w:val="48"/>
          <w:u w:val="single"/>
        </w:rPr>
      </w:pPr>
      <w:r>
        <w:rPr>
          <w:b/>
          <w:sz w:val="48"/>
          <w:szCs w:val="48"/>
          <w:u w:val="single"/>
        </w:rPr>
      </w:r>
    </w:p>
    <w:p>
      <w:pPr>
        <w:pStyle w:val="Normal"/>
        <w:rPr>
          <w:sz w:val="28"/>
          <w:szCs w:val="28"/>
        </w:rPr>
      </w:pPr>
      <w:r>
        <w:rPr>
          <w:sz w:val="28"/>
          <w:szCs w:val="28"/>
        </w:rPr>
        <w:t>Ce stage m’a permis d’approfondir mes connaissances et d’enrichir mes connaissances dans les différents langages de programmation</w:t>
      </w:r>
    </w:p>
    <w:p>
      <w:pPr>
        <w:pStyle w:val="Normal"/>
        <w:rPr>
          <w:sz w:val="28"/>
          <w:szCs w:val="28"/>
        </w:rPr>
      </w:pPr>
      <w:r>
        <w:rPr>
          <w:sz w:val="28"/>
          <w:szCs w:val="28"/>
        </w:rPr>
        <w:t>J’ai pu apprendre de nouvelles choses aussi notamment sur la communication commerciale au sein d’une entreprise avec ses clients.</w:t>
      </w:r>
    </w:p>
    <w:p>
      <w:pPr>
        <w:pStyle w:val="Normal"/>
        <w:rPr>
          <w:sz w:val="28"/>
          <w:szCs w:val="28"/>
        </w:rPr>
      </w:pPr>
      <w:r>
        <w:rPr>
          <w:sz w:val="28"/>
          <w:szCs w:val="28"/>
        </w:rPr>
        <w:t>J’ai donc pu repartir avec de nouvelles connaissances et pourvoir par la suite m’entrainer à m’améliorer sur tout ce que j’ai appris, que ce soit dans le développement Web ou bien dans le marketing et l’audiovisuel.</w:t>
      </w:r>
    </w:p>
    <w:p>
      <w:pPr>
        <w:pStyle w:val="NoSpacing"/>
        <w:rPr>
          <w:sz w:val="28"/>
          <w:szCs w:val="28"/>
        </w:rPr>
      </w:pPr>
      <w:r>
        <w:rPr>
          <w:sz w:val="28"/>
          <w:szCs w:val="28"/>
        </w:rPr>
        <w:t xml:space="preserve">Le personnel de l’entreprise ainsi que mes tuteurs étaient tous sympa et l’ambiance était assez </w:t>
      </w:r>
      <w:bookmarkStart w:id="4" w:name="_GoBack"/>
      <w:bookmarkEnd w:id="4"/>
      <w:r>
        <w:rPr>
          <w:sz w:val="28"/>
          <w:szCs w:val="28"/>
        </w:rPr>
        <w:t>conviviale ce qui a donc su me mettre un peu plus en confiance au sein du groupe.</w:t>
      </w:r>
    </w:p>
    <w:p>
      <w:pPr>
        <w:pStyle w:val="NoSpacing"/>
        <w:rPr>
          <w:sz w:val="28"/>
          <w:szCs w:val="28"/>
        </w:rPr>
      </w:pPr>
      <w:r>
        <w:rPr>
          <w:sz w:val="28"/>
          <w:szCs w:val="28"/>
        </w:rPr>
      </w:r>
    </w:p>
    <w:p>
      <w:pPr>
        <w:pStyle w:val="NoSpacing"/>
        <w:rPr>
          <w:sz w:val="28"/>
          <w:szCs w:val="28"/>
        </w:rPr>
      </w:pPr>
      <w:r>
        <w:rPr>
          <w:sz w:val="28"/>
          <w:szCs w:val="28"/>
        </w:rPr>
        <w:t>Grâce à ce stage, j’ai pu comprendre certaines choses que je n’avais pas comprises en cours, sous une nouvelle forme.</w:t>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t>FIN…</w:t>
        <w:tab/>
        <w:tab/>
        <w:tab/>
        <w:tab/>
        <w:tab/>
        <w:tab/>
        <w:tab/>
        <w:tab/>
        <w:tab/>
        <w:tab/>
        <w:t>CHIARELLI Stan</w:t>
      </w:r>
    </w:p>
    <w:p>
      <w:pPr>
        <w:pStyle w:val="Normal"/>
        <w:widowControl/>
        <w:bidi w:val="0"/>
        <w:spacing w:lineRule="auto" w:line="259" w:before="0" w:after="160"/>
        <w:jc w:val="left"/>
        <w:rPr/>
      </w:pPr>
      <w:r>
        <w:rPr/>
      </w:r>
    </w:p>
    <w:sectPr>
      <w:footerReference w:type="even" r:id="rId34"/>
      <w:footerReference w:type="default" r:id="rId35"/>
      <w:footerReference w:type="first" r:id="rId36"/>
      <w:type w:val="nextPage"/>
      <w:pgSz w:w="11906" w:h="16838"/>
      <w:pgMar w:left="1417" w:right="1417" w:gutter="0" w:header="0" w:top="1417" w:footer="708"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swiss"/>
    <w:pitch w:val="variable"/>
  </w:font>
  <w:font w:name="Liberation Sans">
    <w:altName w:val="Arial"/>
    <w:charset w:val="00"/>
    <w:family w:val="swiss"/>
    <w:pitch w:val="variable"/>
  </w:font>
  <w:font w:name="Roboto">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93854719"/>
    </w:sdtPr>
    <w:sdtContent>
      <w:p>
        <w:pPr>
          <w:pStyle w:val="Footer"/>
          <w:jc w:val="right"/>
          <w:rPr/>
        </w:pPr>
        <w:r>
          <w:rPr/>
          <w:fldChar w:fldCharType="begin"/>
        </w:r>
        <w:r>
          <w:rPr/>
          <w:instrText xml:space="preserve"> PAGE </w:instrText>
        </w:r>
        <w:r>
          <w:rPr/>
          <w:fldChar w:fldCharType="separate"/>
        </w:r>
        <w:r>
          <w:rPr/>
          <w:t>21</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93854719"/>
    </w:sdtPr>
    <w:sdtContent>
      <w:p>
        <w:pPr>
          <w:pStyle w:val="Footer"/>
          <w:jc w:val="right"/>
          <w:rPr/>
        </w:pPr>
        <w:r>
          <w:rPr/>
          <w:fldChar w:fldCharType="begin"/>
        </w:r>
        <w:r>
          <w:rPr/>
          <w:instrText xml:space="preserve"> PAGE </w:instrText>
        </w:r>
        <w:r>
          <w:rPr/>
          <w:fldChar w:fldCharType="separate"/>
        </w:r>
        <w:r>
          <w:rPr/>
          <w:t>21</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f640f"/>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Heading1">
    <w:name w:val="heading 1"/>
    <w:basedOn w:val="Normal"/>
    <w:next w:val="Normal"/>
    <w:link w:val="Titre1Car"/>
    <w:uiPriority w:val="9"/>
    <w:qFormat/>
    <w:rsid w:val="00af640f"/>
    <w:pPr>
      <w:keepNext w:val="true"/>
      <w:keepLines/>
      <w:spacing w:before="480" w:after="0"/>
      <w:outlineLvl w:val="0"/>
    </w:pPr>
    <w:rPr>
      <w:rFonts w:ascii="Cambria" w:hAnsi="Cambria" w:eastAsia="" w:cs="" w:asciiTheme="majorHAnsi" w:cstheme="majorBidi" w:eastAsiaTheme="majorEastAsia" w:hAnsiTheme="majorHAnsi"/>
      <w:b/>
      <w:bCs/>
      <w:color w:themeColor="accent1" w:themeShade="bf" w:val="365F91"/>
      <w:sz w:val="28"/>
      <w:szCs w:val="28"/>
    </w:rPr>
  </w:style>
  <w:style w:type="character" w:styleId="DefaultParagraphFont" w:default="1">
    <w:name w:val="Default Paragraph Font"/>
    <w:uiPriority w:val="1"/>
    <w:semiHidden/>
    <w:unhideWhenUsed/>
    <w:qFormat/>
    <w:rPr/>
  </w:style>
  <w:style w:type="character" w:styleId="PieddepageCar" w:customStyle="1">
    <w:name w:val="Pied de page Car"/>
    <w:basedOn w:val="DefaultParagraphFont"/>
    <w:uiPriority w:val="99"/>
    <w:qFormat/>
    <w:rsid w:val="00af640f"/>
    <w:rPr/>
  </w:style>
  <w:style w:type="character" w:styleId="Titre1Car" w:customStyle="1">
    <w:name w:val="Titre 1 Car"/>
    <w:basedOn w:val="DefaultParagraphFont"/>
    <w:uiPriority w:val="9"/>
    <w:qFormat/>
    <w:rsid w:val="00af640f"/>
    <w:rPr>
      <w:rFonts w:ascii="Cambria" w:hAnsi="Cambria" w:eastAsia="" w:cs="" w:asciiTheme="majorHAnsi" w:cstheme="majorBidi" w:eastAsiaTheme="majorEastAsia" w:hAnsiTheme="majorHAnsi"/>
      <w:b/>
      <w:bCs/>
      <w:color w:themeColor="accent1" w:themeShade="bf" w:val="365F91"/>
      <w:sz w:val="28"/>
      <w:szCs w:val="28"/>
    </w:rPr>
  </w:style>
  <w:style w:type="character" w:styleId="TextedebullesCar" w:customStyle="1">
    <w:name w:val="Texte de bulles Car"/>
    <w:basedOn w:val="DefaultParagraphFont"/>
    <w:link w:val="BalloonText"/>
    <w:uiPriority w:val="99"/>
    <w:semiHidden/>
    <w:qFormat/>
    <w:rsid w:val="00af640f"/>
    <w:rPr>
      <w:rFonts w:ascii="Tahoma" w:hAnsi="Tahoma" w:cs="Tahoma"/>
      <w:sz w:val="16"/>
      <w:szCs w:val="16"/>
    </w:rPr>
  </w:style>
  <w:style w:type="character" w:styleId="SansinterligneCar" w:customStyle="1">
    <w:name w:val="Sans interligne Car"/>
    <w:basedOn w:val="DefaultParagraphFont"/>
    <w:link w:val="NoSpacing"/>
    <w:uiPriority w:val="1"/>
    <w:qFormat/>
    <w:rsid w:val="002f42f2"/>
    <w:rPr/>
  </w:style>
  <w:style w:type="character" w:styleId="Hyperlink">
    <w:name w:val="Hyperlink"/>
    <w:basedOn w:val="DefaultParagraphFont"/>
    <w:uiPriority w:val="99"/>
    <w:unhideWhenUsed/>
    <w:rsid w:val="00d4484a"/>
    <w:rPr>
      <w:color w:themeColor="hyperlink" w:val="0000FF"/>
      <w:u w:val="single"/>
    </w:rPr>
  </w:style>
  <w:style w:type="character" w:styleId="Sautdindex">
    <w:name w:val="Saut d'index"/>
    <w:qFormat/>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Spacing">
    <w:name w:val="No Spacing"/>
    <w:link w:val="SansinterligneCar"/>
    <w:uiPriority w:val="1"/>
    <w:qFormat/>
    <w:rsid w:val="00af640f"/>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ListParagraph">
    <w:name w:val="List Paragraph"/>
    <w:basedOn w:val="Normal"/>
    <w:uiPriority w:val="34"/>
    <w:qFormat/>
    <w:rsid w:val="00af640f"/>
    <w:pPr>
      <w:spacing w:before="0" w:after="160"/>
      <w:ind w:left="720"/>
      <w:contextualSpacing/>
    </w:pPr>
    <w:rPr/>
  </w:style>
  <w:style w:type="paragraph" w:styleId="En-tteetpieddepage">
    <w:name w:val="En-tête et pied de page"/>
    <w:basedOn w:val="Normal"/>
    <w:qFormat/>
    <w:pPr/>
    <w:rPr/>
  </w:style>
  <w:style w:type="paragraph" w:styleId="Footer">
    <w:name w:val="footer"/>
    <w:basedOn w:val="Normal"/>
    <w:link w:val="PieddepageCar"/>
    <w:uiPriority w:val="99"/>
    <w:unhideWhenUsed/>
    <w:rsid w:val="00af640f"/>
    <w:pPr>
      <w:tabs>
        <w:tab w:val="clear" w:pos="708"/>
        <w:tab w:val="center" w:pos="4536" w:leader="none"/>
        <w:tab w:val="right" w:pos="9072" w:leader="none"/>
      </w:tabs>
      <w:spacing w:lineRule="auto" w:line="240" w:before="0" w:after="0"/>
    </w:pPr>
    <w:rPr/>
  </w:style>
  <w:style w:type="paragraph" w:styleId="IndexHeading">
    <w:name w:val="index heading"/>
    <w:basedOn w:val="Titre"/>
    <w:pPr/>
    <w:rPr/>
  </w:style>
  <w:style w:type="paragraph" w:styleId="TOCHeading">
    <w:name w:val="TOC Heading"/>
    <w:basedOn w:val="Heading1"/>
    <w:next w:val="Normal"/>
    <w:uiPriority w:val="39"/>
    <w:unhideWhenUsed/>
    <w:qFormat/>
    <w:rsid w:val="00af640f"/>
    <w:pPr>
      <w:spacing w:before="240" w:after="0"/>
      <w:outlineLvl w:val="9"/>
    </w:pPr>
    <w:rPr>
      <w:b w:val="false"/>
      <w:bCs w:val="false"/>
      <w:sz w:val="32"/>
      <w:szCs w:val="32"/>
      <w:lang w:eastAsia="fr-FR"/>
    </w:rPr>
  </w:style>
  <w:style w:type="paragraph" w:styleId="BalloonText">
    <w:name w:val="Balloon Text"/>
    <w:basedOn w:val="Normal"/>
    <w:link w:val="TextedebullesCar"/>
    <w:uiPriority w:val="99"/>
    <w:semiHidden/>
    <w:unhideWhenUsed/>
    <w:qFormat/>
    <w:rsid w:val="00af640f"/>
    <w:pPr>
      <w:spacing w:lineRule="auto" w:line="240" w:before="0" w:after="0"/>
    </w:pPr>
    <w:rPr>
      <w:rFonts w:ascii="Tahoma" w:hAnsi="Tahoma" w:cs="Tahoma"/>
      <w:sz w:val="16"/>
      <w:szCs w:val="16"/>
    </w:rPr>
  </w:style>
  <w:style w:type="paragraph" w:styleId="TOC1">
    <w:name w:val="toc 1"/>
    <w:basedOn w:val="Normal"/>
    <w:next w:val="Normal"/>
    <w:autoRedefine/>
    <w:uiPriority w:val="39"/>
    <w:unhideWhenUsed/>
    <w:rsid w:val="00d4484a"/>
    <w:pPr>
      <w:spacing w:before="0" w:after="100"/>
    </w:pPr>
    <w:rPr/>
  </w:style>
  <w:style w:type="paragraph" w:styleId="Contenudecadre">
    <w:name w:val="Contenu de cadre"/>
    <w:basedOn w:val="Normal"/>
    <w:qFormat/>
    <w:pPr/>
    <w:rPr/>
  </w:style>
  <w:style w:type="paragraph" w:styleId="Header">
    <w:name w:val="header"/>
    <w:basedOn w:val="En-tteetpieddepage"/>
    <w:pPr>
      <w:suppressLineNumbers/>
      <w:tabs>
        <w:tab w:val="clear" w:pos="708"/>
        <w:tab w:val="center" w:pos="4536" w:leader="none"/>
        <w:tab w:val="right" w:pos="9072" w:leader="none"/>
      </w:tabs>
    </w:pPr>
    <w:rPr/>
  </w:style>
  <w:style w:type="numbering" w:styleId="Pasdeliste" w:default="1">
    <w:name w:val="Pas de liste"/>
    <w:uiPriority w:val="99"/>
    <w:semiHidden/>
    <w:unhideWhenUsed/>
    <w:qFormat/>
  </w:style>
  <w:style w:type="table" w:default="1" w:styleId="TableauNormal">
    <w:name w:val="Normal Table"/>
    <w:uiPriority w:val="99"/>
    <w:semiHidden/>
    <w:unhideWhenUsed/>
    <w:qFormat/>
    <w:tblPr>
      <w:tblCellMar>
        <w:top w:w="0" w:type="dxa"/>
        <w:left w:w="108" w:type="dxa"/>
        <w:bottom w:w="0" w:type="dxa"/>
        <w:right w:w="108" w:type="dxa"/>
      </w:tblCellMar>
    </w:tblPr>
  </w:style>
  <w:style w:type="table" w:styleId="Grilledutableau">
    <w:name w:val="Table Grid"/>
    <w:basedOn w:val="TableauNormal"/>
    <w:uiPriority w:val="59"/>
    <w:rsid w:val="00bb7b57"/>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B6F66-1A4D-4C65-8873-03408D5FD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2369</TotalTime>
  <Application>LibreOffice/25.2.1.2$Windows_X86_64 LibreOffice_project/d3abf4aee5fd705e4a92bba33a32f40bc4e56f49</Application>
  <AppVersion>15.0000</AppVersion>
  <Pages>21</Pages>
  <Words>966</Words>
  <Characters>5028</Characters>
  <CharactersWithSpaces>5991</CharactersWithSpaces>
  <Paragraphs>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2024-06-19T05:59:00Z</dcterms:created>
  <dc:creator>user</dc:creator>
  <dc:description/>
  <dc:language>fr-FR</dc:language>
  <cp:lastModifiedBy/>
  <dcterms:modified xsi:type="dcterms:W3CDTF">2025-04-16T21:01:35Z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